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F66" w:rsidRPr="00D941AC" w:rsidRDefault="00D941AC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D941AC">
        <w:rPr>
          <w:rFonts w:ascii="Times New Roman" w:hAnsi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164F66" w:rsidRPr="00D941AC" w:rsidRDefault="00D941AC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D941AC">
        <w:rPr>
          <w:rFonts w:ascii="Times New Roman" w:hAnsi="Times New Roman"/>
          <w:b/>
          <w:color w:val="000000"/>
          <w:sz w:val="28"/>
          <w:szCs w:val="28"/>
          <w:lang w:val="ru-RU"/>
        </w:rPr>
        <w:t>‌</w:t>
      </w:r>
      <w:bookmarkStart w:id="0" w:name="599c772b-1c2c-414c-9fa0-86e4dc0ff531"/>
      <w:r w:rsidRPr="00D941AC">
        <w:rPr>
          <w:rFonts w:ascii="Times New Roman" w:hAnsi="Times New Roman"/>
          <w:b/>
          <w:color w:val="000000"/>
          <w:sz w:val="28"/>
          <w:szCs w:val="28"/>
          <w:lang w:val="ru-RU"/>
        </w:rPr>
        <w:t>МИНИСТЕРСТВО ОБРАЗОВАНИЯ И НАУКИ РЕСПУБЛИКИ ТАТАРСТАН</w:t>
      </w:r>
      <w:bookmarkEnd w:id="0"/>
      <w:r w:rsidRPr="00D941AC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‌‌ </w:t>
      </w:r>
    </w:p>
    <w:p w:rsidR="00164F66" w:rsidRPr="00D941AC" w:rsidRDefault="00D941AC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D941AC">
        <w:rPr>
          <w:rFonts w:ascii="Times New Roman" w:hAnsi="Times New Roman"/>
          <w:b/>
          <w:color w:val="000000"/>
          <w:sz w:val="28"/>
          <w:szCs w:val="28"/>
          <w:lang w:val="ru-RU"/>
        </w:rPr>
        <w:t>‌</w:t>
      </w:r>
      <w:bookmarkStart w:id="1" w:name="c2e57544-b06e-4214-b0f2-f2dfb4114124"/>
      <w:r w:rsidRPr="00D941AC">
        <w:rPr>
          <w:rFonts w:ascii="Times New Roman" w:hAnsi="Times New Roman"/>
          <w:b/>
          <w:color w:val="000000"/>
          <w:sz w:val="28"/>
          <w:szCs w:val="28"/>
          <w:lang w:val="ru-RU"/>
        </w:rPr>
        <w:t>Исполнительный комитет Бавлинского муниципального района Республики Татарстан</w:t>
      </w:r>
      <w:bookmarkEnd w:id="1"/>
      <w:r w:rsidRPr="00D941AC">
        <w:rPr>
          <w:rFonts w:ascii="Times New Roman" w:hAnsi="Times New Roman"/>
          <w:b/>
          <w:color w:val="000000"/>
          <w:sz w:val="28"/>
          <w:szCs w:val="28"/>
          <w:lang w:val="ru-RU"/>
        </w:rPr>
        <w:t>‌</w:t>
      </w:r>
      <w:r w:rsidRPr="00D941AC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</w:p>
    <w:p w:rsidR="00164F66" w:rsidRPr="00D941AC" w:rsidRDefault="00D941AC">
      <w:pPr>
        <w:spacing w:after="0" w:line="408" w:lineRule="auto"/>
        <w:ind w:left="120"/>
        <w:jc w:val="center"/>
        <w:rPr>
          <w:sz w:val="28"/>
          <w:szCs w:val="28"/>
        </w:rPr>
      </w:pPr>
      <w:r w:rsidRPr="00D941AC">
        <w:rPr>
          <w:rFonts w:ascii="Times New Roman" w:hAnsi="Times New Roman"/>
          <w:b/>
          <w:color w:val="000000"/>
          <w:sz w:val="28"/>
          <w:szCs w:val="28"/>
        </w:rPr>
        <w:t>МБОУ "Тат.Кандызская СОШ"</w:t>
      </w:r>
    </w:p>
    <w:p w:rsidR="00164F66" w:rsidRPr="00D941AC" w:rsidRDefault="00164F66">
      <w:pPr>
        <w:spacing w:after="0"/>
        <w:ind w:left="120"/>
        <w:rPr>
          <w:sz w:val="28"/>
          <w:szCs w:val="28"/>
        </w:rPr>
      </w:pPr>
    </w:p>
    <w:p w:rsidR="00164F66" w:rsidRPr="00D941AC" w:rsidRDefault="00164F66">
      <w:pPr>
        <w:spacing w:after="0"/>
        <w:ind w:left="120"/>
        <w:rPr>
          <w:sz w:val="28"/>
          <w:szCs w:val="28"/>
        </w:rPr>
      </w:pPr>
    </w:p>
    <w:p w:rsidR="00164F66" w:rsidRPr="00D941AC" w:rsidRDefault="00164F66">
      <w:pPr>
        <w:spacing w:after="0"/>
        <w:ind w:left="120"/>
        <w:rPr>
          <w:sz w:val="28"/>
          <w:szCs w:val="28"/>
        </w:rPr>
      </w:pPr>
    </w:p>
    <w:p w:rsidR="00164F66" w:rsidRPr="00D941AC" w:rsidRDefault="00164F66">
      <w:pPr>
        <w:spacing w:after="0"/>
        <w:ind w:left="120"/>
      </w:pPr>
    </w:p>
    <w:tbl>
      <w:tblPr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64F66" w:rsidRPr="00D941AC">
        <w:tc>
          <w:tcPr>
            <w:tcW w:w="3114" w:type="dxa"/>
          </w:tcPr>
          <w:p w:rsidR="00164F66" w:rsidRPr="00D941AC" w:rsidRDefault="00D941AC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D941AC">
              <w:rPr>
                <w:rFonts w:ascii="Times New Roman" w:eastAsia="Times New Roman" w:hAnsi="Times New Roman"/>
                <w:color w:val="000000"/>
                <w:lang w:val="ru-RU"/>
              </w:rPr>
              <w:t>РАССМОТРЕНО</w:t>
            </w:r>
          </w:p>
          <w:p w:rsidR="00164F66" w:rsidRPr="00D941AC" w:rsidRDefault="00D941AC">
            <w:pPr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D941AC">
              <w:rPr>
                <w:rFonts w:ascii="Times New Roman" w:eastAsia="Times New Roman" w:hAnsi="Times New Roman"/>
                <w:color w:val="000000"/>
                <w:lang w:val="ru-RU"/>
              </w:rPr>
              <w:t>руководитель ШМО</w:t>
            </w:r>
          </w:p>
          <w:p w:rsidR="00164F66" w:rsidRPr="00D941AC" w:rsidRDefault="00D941AC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D941AC">
              <w:rPr>
                <w:rFonts w:ascii="Times New Roman" w:eastAsia="Times New Roman" w:hAnsi="Times New Roman"/>
                <w:color w:val="000000"/>
                <w:lang w:val="ru-RU"/>
              </w:rPr>
              <w:t xml:space="preserve">________________________ </w:t>
            </w:r>
          </w:p>
          <w:p w:rsidR="00164F66" w:rsidRPr="00D941AC" w:rsidRDefault="00D941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D941AC">
              <w:rPr>
                <w:rFonts w:ascii="Times New Roman" w:eastAsia="Times New Roman" w:hAnsi="Times New Roman"/>
                <w:color w:val="000000"/>
                <w:lang w:val="ru-RU"/>
              </w:rPr>
              <w:t>Валиуллина Р.Х.</w:t>
            </w:r>
          </w:p>
          <w:p w:rsidR="00164F66" w:rsidRPr="00D941AC" w:rsidRDefault="00D9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D941AC">
              <w:rPr>
                <w:rFonts w:ascii="Times New Roman" w:eastAsia="Times New Roman" w:hAnsi="Times New Roman"/>
                <w:color w:val="000000"/>
                <w:lang w:val="ru-RU"/>
              </w:rPr>
              <w:t>протокол №1 от «31» 08</w:t>
            </w:r>
            <w:r w:rsidRPr="00D941AC">
              <w:rPr>
                <w:rFonts w:ascii="Times New Roman" w:eastAsia="Times New Roman" w:hAnsi="Times New Roman"/>
                <w:color w:val="000000"/>
              </w:rPr>
              <w:t xml:space="preserve">   </w:t>
            </w:r>
            <w:r w:rsidRPr="00D941AC">
              <w:rPr>
                <w:rFonts w:ascii="Times New Roman" w:eastAsia="Times New Roman" w:hAnsi="Times New Roman"/>
                <w:color w:val="000000"/>
                <w:lang w:val="ru-RU"/>
              </w:rPr>
              <w:t>2023 г.</w:t>
            </w:r>
          </w:p>
          <w:p w:rsidR="00164F66" w:rsidRPr="00D941AC" w:rsidRDefault="00164F6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164F66" w:rsidRPr="00D941AC" w:rsidRDefault="00D941AC">
            <w:pPr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D941AC">
              <w:rPr>
                <w:rFonts w:ascii="Times New Roman" w:eastAsia="Times New Roman" w:hAnsi="Times New Roman"/>
                <w:color w:val="000000"/>
                <w:lang w:val="ru-RU"/>
              </w:rPr>
              <w:t>СОГЛАСОВАНО</w:t>
            </w:r>
          </w:p>
          <w:p w:rsidR="00164F66" w:rsidRPr="00D941AC" w:rsidRDefault="00D941AC">
            <w:pPr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D941AC">
              <w:rPr>
                <w:rFonts w:ascii="Times New Roman" w:eastAsia="Times New Roman" w:hAnsi="Times New Roman"/>
                <w:color w:val="000000"/>
                <w:lang w:val="ru-RU"/>
              </w:rPr>
              <w:t>замдиректора по учебной части</w:t>
            </w:r>
          </w:p>
          <w:p w:rsidR="00164F66" w:rsidRPr="00D941AC" w:rsidRDefault="00D941AC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D941AC">
              <w:rPr>
                <w:rFonts w:ascii="Times New Roman" w:eastAsia="Times New Roman" w:hAnsi="Times New Roman"/>
                <w:color w:val="000000"/>
                <w:lang w:val="ru-RU"/>
              </w:rPr>
              <w:t xml:space="preserve">________________________ </w:t>
            </w:r>
          </w:p>
          <w:p w:rsidR="00164F66" w:rsidRPr="00D941AC" w:rsidRDefault="00D941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D941AC">
              <w:rPr>
                <w:rFonts w:ascii="Times New Roman" w:eastAsia="Times New Roman" w:hAnsi="Times New Roman"/>
                <w:color w:val="000000"/>
                <w:lang w:val="ru-RU"/>
              </w:rPr>
              <w:t>Халиуллина Р.Н.</w:t>
            </w:r>
          </w:p>
          <w:p w:rsidR="00164F66" w:rsidRPr="00D941AC" w:rsidRDefault="00D9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D941AC">
              <w:rPr>
                <w:rFonts w:ascii="Times New Roman" w:eastAsia="Times New Roman" w:hAnsi="Times New Roman"/>
                <w:color w:val="000000"/>
                <w:lang w:val="ru-RU"/>
              </w:rPr>
              <w:t>пр. №38 от «31» 08   2023 г.</w:t>
            </w:r>
          </w:p>
          <w:p w:rsidR="00164F66" w:rsidRPr="00D941AC" w:rsidRDefault="00164F6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164F66" w:rsidRPr="00D941AC" w:rsidRDefault="00D941AC">
            <w:pPr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D941AC">
              <w:rPr>
                <w:rFonts w:ascii="Times New Roman" w:eastAsia="Times New Roman" w:hAnsi="Times New Roman"/>
                <w:color w:val="000000"/>
                <w:lang w:val="ru-RU"/>
              </w:rPr>
              <w:t>УТВЕРЖДЕНО</w:t>
            </w:r>
          </w:p>
          <w:p w:rsidR="00164F66" w:rsidRPr="00D941AC" w:rsidRDefault="00D941AC">
            <w:pPr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D941AC">
              <w:rPr>
                <w:rFonts w:ascii="Times New Roman" w:eastAsia="Times New Roman" w:hAnsi="Times New Roman"/>
                <w:color w:val="000000"/>
                <w:lang w:val="ru-RU"/>
              </w:rPr>
              <w:t>Директор</w:t>
            </w:r>
          </w:p>
          <w:p w:rsidR="00164F66" w:rsidRPr="00D941AC" w:rsidRDefault="00D941AC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D941AC">
              <w:rPr>
                <w:rFonts w:ascii="Times New Roman" w:eastAsia="Times New Roman" w:hAnsi="Times New Roman"/>
                <w:color w:val="000000"/>
                <w:lang w:val="ru-RU"/>
              </w:rPr>
              <w:t xml:space="preserve">________________________ </w:t>
            </w:r>
          </w:p>
          <w:p w:rsidR="00164F66" w:rsidRPr="00D941AC" w:rsidRDefault="00D941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D941AC">
              <w:rPr>
                <w:rFonts w:ascii="Times New Roman" w:eastAsia="Times New Roman" w:hAnsi="Times New Roman"/>
                <w:color w:val="000000"/>
                <w:lang w:val="ru-RU"/>
              </w:rPr>
              <w:t>Халиуллин И.Ш.</w:t>
            </w:r>
          </w:p>
          <w:p w:rsidR="00164F66" w:rsidRPr="00D941AC" w:rsidRDefault="00D9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D941AC">
              <w:rPr>
                <w:rFonts w:ascii="Times New Roman" w:eastAsia="Times New Roman" w:hAnsi="Times New Roman"/>
                <w:color w:val="000000"/>
                <w:lang w:val="ru-RU"/>
              </w:rPr>
              <w:t>приказ№38 от «31» 08   2023 г.</w:t>
            </w:r>
          </w:p>
          <w:p w:rsidR="00164F66" w:rsidRPr="00D941AC" w:rsidRDefault="00164F6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</w:tr>
    </w:tbl>
    <w:p w:rsidR="00164F66" w:rsidRPr="00D941AC" w:rsidRDefault="00164F66">
      <w:pPr>
        <w:spacing w:after="0"/>
        <w:ind w:left="120"/>
        <w:rPr>
          <w:sz w:val="28"/>
          <w:szCs w:val="28"/>
        </w:rPr>
      </w:pPr>
    </w:p>
    <w:p w:rsidR="00164F66" w:rsidRPr="00D941AC" w:rsidRDefault="00D941AC">
      <w:pPr>
        <w:spacing w:after="0"/>
        <w:ind w:left="120"/>
        <w:rPr>
          <w:sz w:val="28"/>
          <w:szCs w:val="28"/>
        </w:rPr>
      </w:pPr>
      <w:r w:rsidRPr="00D941AC">
        <w:rPr>
          <w:rFonts w:ascii="Times New Roman" w:hAnsi="Times New Roman"/>
          <w:color w:val="000000"/>
          <w:sz w:val="28"/>
          <w:szCs w:val="28"/>
        </w:rPr>
        <w:t>‌</w:t>
      </w:r>
    </w:p>
    <w:p w:rsidR="00164F66" w:rsidRPr="00D941AC" w:rsidRDefault="00164F66">
      <w:pPr>
        <w:spacing w:after="0"/>
        <w:ind w:left="120"/>
        <w:rPr>
          <w:sz w:val="28"/>
          <w:szCs w:val="28"/>
        </w:rPr>
      </w:pPr>
    </w:p>
    <w:p w:rsidR="00164F66" w:rsidRPr="00D941AC" w:rsidRDefault="00164F66">
      <w:pPr>
        <w:spacing w:after="0"/>
        <w:ind w:left="120"/>
        <w:rPr>
          <w:sz w:val="28"/>
          <w:szCs w:val="28"/>
        </w:rPr>
      </w:pPr>
    </w:p>
    <w:p w:rsidR="00164F66" w:rsidRPr="00D941AC" w:rsidRDefault="00164F66">
      <w:pPr>
        <w:spacing w:after="0"/>
        <w:ind w:left="120"/>
        <w:rPr>
          <w:sz w:val="28"/>
          <w:szCs w:val="28"/>
        </w:rPr>
      </w:pPr>
    </w:p>
    <w:p w:rsidR="00164F66" w:rsidRPr="00D941AC" w:rsidRDefault="00D941AC">
      <w:pPr>
        <w:spacing w:after="0" w:line="408" w:lineRule="auto"/>
        <w:ind w:left="120"/>
        <w:jc w:val="center"/>
        <w:rPr>
          <w:sz w:val="28"/>
          <w:szCs w:val="28"/>
        </w:rPr>
      </w:pPr>
      <w:r w:rsidRPr="00D941AC">
        <w:rPr>
          <w:rFonts w:ascii="Times New Roman" w:hAnsi="Times New Roman"/>
          <w:b/>
          <w:color w:val="000000"/>
          <w:sz w:val="28"/>
          <w:szCs w:val="28"/>
        </w:rPr>
        <w:t>РАБОЧАЯ ПРОГРАММА</w:t>
      </w:r>
    </w:p>
    <w:p w:rsidR="00164F66" w:rsidRPr="00D941AC" w:rsidRDefault="00D941AC">
      <w:pPr>
        <w:spacing w:after="0" w:line="408" w:lineRule="auto"/>
        <w:ind w:left="120"/>
        <w:jc w:val="center"/>
        <w:rPr>
          <w:sz w:val="28"/>
          <w:szCs w:val="28"/>
        </w:rPr>
      </w:pPr>
      <w:r w:rsidRPr="00D941AC">
        <w:rPr>
          <w:rFonts w:ascii="Times New Roman" w:hAnsi="Times New Roman"/>
          <w:color w:val="000000"/>
          <w:sz w:val="28"/>
          <w:szCs w:val="28"/>
        </w:rPr>
        <w:t>(ID 2027413)</w:t>
      </w:r>
    </w:p>
    <w:p w:rsidR="00164F66" w:rsidRPr="00D941AC" w:rsidRDefault="00164F66">
      <w:pPr>
        <w:spacing w:after="0"/>
        <w:ind w:left="120"/>
        <w:jc w:val="center"/>
        <w:rPr>
          <w:sz w:val="28"/>
          <w:szCs w:val="28"/>
        </w:rPr>
      </w:pPr>
    </w:p>
    <w:p w:rsidR="00164F66" w:rsidRPr="00D941AC" w:rsidRDefault="00D941AC">
      <w:pPr>
        <w:spacing w:after="0" w:line="408" w:lineRule="auto"/>
        <w:ind w:left="120"/>
        <w:jc w:val="center"/>
        <w:rPr>
          <w:sz w:val="28"/>
          <w:szCs w:val="28"/>
        </w:rPr>
      </w:pPr>
      <w:proofErr w:type="gramStart"/>
      <w:r w:rsidRPr="00D941AC">
        <w:rPr>
          <w:rFonts w:ascii="Times New Roman" w:hAnsi="Times New Roman"/>
          <w:b/>
          <w:color w:val="000000"/>
          <w:sz w:val="28"/>
          <w:szCs w:val="28"/>
        </w:rPr>
        <w:t>учебного</w:t>
      </w:r>
      <w:proofErr w:type="gramEnd"/>
      <w:r w:rsidRPr="00D941AC">
        <w:rPr>
          <w:rFonts w:ascii="Times New Roman" w:hAnsi="Times New Roman"/>
          <w:b/>
          <w:color w:val="000000"/>
          <w:sz w:val="28"/>
          <w:szCs w:val="28"/>
        </w:rPr>
        <w:t xml:space="preserve"> курса «Математика»</w:t>
      </w:r>
    </w:p>
    <w:p w:rsidR="00164F66" w:rsidRPr="00D941AC" w:rsidRDefault="00D941AC">
      <w:pPr>
        <w:spacing w:after="0" w:line="408" w:lineRule="auto"/>
        <w:ind w:left="120"/>
        <w:jc w:val="center"/>
        <w:rPr>
          <w:sz w:val="28"/>
          <w:szCs w:val="28"/>
        </w:rPr>
      </w:pPr>
      <w:proofErr w:type="gramStart"/>
      <w:r w:rsidRPr="00D941AC">
        <w:rPr>
          <w:rFonts w:ascii="Times New Roman" w:hAnsi="Times New Roman"/>
          <w:color w:val="000000"/>
          <w:sz w:val="28"/>
          <w:szCs w:val="28"/>
        </w:rPr>
        <w:t>для</w:t>
      </w:r>
      <w:proofErr w:type="gramEnd"/>
      <w:r w:rsidRPr="00D941AC">
        <w:rPr>
          <w:rFonts w:ascii="Times New Roman" w:hAnsi="Times New Roman"/>
          <w:color w:val="000000"/>
          <w:sz w:val="28"/>
          <w:szCs w:val="28"/>
        </w:rPr>
        <w:t xml:space="preserve"> обучающихся 5-6 классов </w:t>
      </w:r>
    </w:p>
    <w:p w:rsidR="00164F66" w:rsidRPr="00D941AC" w:rsidRDefault="00164F66">
      <w:pPr>
        <w:spacing w:after="0"/>
        <w:ind w:left="120"/>
        <w:jc w:val="center"/>
        <w:rPr>
          <w:sz w:val="28"/>
          <w:szCs w:val="28"/>
        </w:rPr>
      </w:pPr>
    </w:p>
    <w:p w:rsidR="00164F66" w:rsidRPr="00D941AC" w:rsidRDefault="00164F66">
      <w:pPr>
        <w:spacing w:after="0"/>
        <w:ind w:left="120"/>
        <w:jc w:val="center"/>
        <w:rPr>
          <w:sz w:val="28"/>
          <w:szCs w:val="28"/>
        </w:rPr>
      </w:pPr>
    </w:p>
    <w:p w:rsidR="00164F66" w:rsidRPr="00D941AC" w:rsidRDefault="00164F66">
      <w:pPr>
        <w:spacing w:after="0"/>
        <w:ind w:left="120"/>
        <w:jc w:val="center"/>
        <w:rPr>
          <w:sz w:val="28"/>
          <w:szCs w:val="28"/>
        </w:rPr>
      </w:pPr>
    </w:p>
    <w:p w:rsidR="00164F66" w:rsidRPr="00D941AC" w:rsidRDefault="00164F66" w:rsidP="00D941AC">
      <w:pPr>
        <w:spacing w:after="0"/>
        <w:rPr>
          <w:sz w:val="28"/>
          <w:szCs w:val="28"/>
        </w:rPr>
      </w:pPr>
    </w:p>
    <w:p w:rsidR="00164F66" w:rsidRPr="00D941AC" w:rsidRDefault="00164F66">
      <w:pPr>
        <w:spacing w:after="0"/>
        <w:ind w:left="120"/>
        <w:jc w:val="center"/>
        <w:rPr>
          <w:sz w:val="28"/>
          <w:szCs w:val="28"/>
        </w:rPr>
      </w:pPr>
    </w:p>
    <w:p w:rsidR="00164F66" w:rsidRPr="00D941AC" w:rsidRDefault="00D941AC">
      <w:pPr>
        <w:spacing w:after="0"/>
        <w:ind w:left="120"/>
        <w:jc w:val="center"/>
        <w:rPr>
          <w:sz w:val="28"/>
          <w:szCs w:val="28"/>
          <w:lang w:val="ru-RU"/>
        </w:rPr>
      </w:pPr>
      <w:r w:rsidRPr="00D941AC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  <w:bookmarkStart w:id="2" w:name="bc34a7f4-4026-4a2d-8185-cd5f043d8440"/>
      <w:r w:rsidRPr="00D941AC">
        <w:rPr>
          <w:rFonts w:ascii="Times New Roman" w:hAnsi="Times New Roman"/>
          <w:b/>
          <w:color w:val="000000"/>
          <w:sz w:val="28"/>
          <w:szCs w:val="28"/>
          <w:lang w:val="ru-RU"/>
        </w:rPr>
        <w:t>село Татарский Кандыз Бавлинского муниципального района РТ</w:t>
      </w:r>
      <w:bookmarkEnd w:id="2"/>
      <w:r w:rsidRPr="00D941AC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‌ </w:t>
      </w:r>
      <w:bookmarkStart w:id="3" w:name="33e14b86-74d9-40f7-89f9-3e3227438fe0"/>
      <w:r w:rsidRPr="00D941AC">
        <w:rPr>
          <w:rFonts w:ascii="Times New Roman" w:hAnsi="Times New Roman"/>
          <w:b/>
          <w:color w:val="000000"/>
          <w:sz w:val="28"/>
          <w:szCs w:val="28"/>
          <w:lang w:val="ru-RU"/>
        </w:rPr>
        <w:t>2023</w:t>
      </w:r>
      <w:bookmarkEnd w:id="3"/>
      <w:r w:rsidRPr="00D941AC">
        <w:rPr>
          <w:rFonts w:ascii="Times New Roman" w:hAnsi="Times New Roman"/>
          <w:b/>
          <w:color w:val="000000"/>
          <w:sz w:val="28"/>
          <w:szCs w:val="28"/>
          <w:lang w:val="ru-RU"/>
        </w:rPr>
        <w:t>‌</w:t>
      </w:r>
      <w:r w:rsidRPr="00D941AC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</w:p>
    <w:p w:rsidR="00164F66" w:rsidRPr="00D941AC" w:rsidRDefault="00164F66">
      <w:pPr>
        <w:spacing w:after="0"/>
        <w:ind w:left="120"/>
        <w:rPr>
          <w:sz w:val="24"/>
          <w:szCs w:val="24"/>
          <w:lang w:val="ru-RU"/>
        </w:rPr>
        <w:sectPr w:rsidR="00164F66" w:rsidRPr="00D941AC">
          <w:pgSz w:w="11906" w:h="16383"/>
          <w:pgMar w:top="1134" w:right="850" w:bottom="1134" w:left="1701" w:header="720" w:footer="720" w:gutter="0"/>
          <w:cols w:space="720"/>
        </w:sectPr>
      </w:pPr>
    </w:p>
    <w:p w:rsidR="00164F66" w:rsidRPr="00D941AC" w:rsidRDefault="00D941AC">
      <w:pPr>
        <w:spacing w:after="0" w:line="264" w:lineRule="auto"/>
        <w:ind w:left="120"/>
        <w:jc w:val="both"/>
        <w:rPr>
          <w:lang w:val="ru-RU"/>
        </w:rPr>
      </w:pPr>
      <w:bookmarkStart w:id="4" w:name="block-14966291"/>
      <w:bookmarkEnd w:id="4"/>
      <w:r w:rsidRPr="00D941AC">
        <w:rPr>
          <w:rFonts w:ascii="Times New Roman" w:hAnsi="Times New Roman"/>
          <w:b/>
          <w:color w:val="000000"/>
          <w:lang w:val="ru-RU"/>
        </w:rPr>
        <w:lastRenderedPageBreak/>
        <w:t>ПОЯСНИТЕЛЬНАЯ ЗАПИСКА</w:t>
      </w:r>
    </w:p>
    <w:p w:rsidR="00164F66" w:rsidRPr="00D941AC" w:rsidRDefault="00D941AC" w:rsidP="00D941AC">
      <w:pPr>
        <w:spacing w:after="0" w:line="264" w:lineRule="auto"/>
        <w:jc w:val="both"/>
        <w:rPr>
          <w:lang w:val="ru-RU"/>
        </w:rPr>
      </w:pPr>
      <w:r>
        <w:rPr>
          <w:lang w:val="ru-RU"/>
        </w:rPr>
        <w:t xml:space="preserve">               </w:t>
      </w:r>
      <w:r w:rsidRPr="00D941AC">
        <w:rPr>
          <w:rFonts w:ascii="Times New Roman" w:hAnsi="Times New Roman"/>
          <w:color w:val="000000"/>
          <w:lang w:val="ru-RU"/>
        </w:rPr>
        <w:t>Приоритетными целями обучения математике в 5–6 классах являются:</w:t>
      </w:r>
    </w:p>
    <w:p w:rsidR="00164F66" w:rsidRPr="00D941AC" w:rsidRDefault="00D941A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164F66" w:rsidRPr="00D941AC" w:rsidRDefault="00D941A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164F66" w:rsidRPr="00D941AC" w:rsidRDefault="00D941A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164F66" w:rsidRPr="00D941AC" w:rsidRDefault="00D941A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r w:rsidRPr="00D941AC">
        <w:rPr>
          <w:rFonts w:ascii="Times New Roman" w:hAnsi="Times New Roman"/>
          <w:color w:val="000000"/>
          <w:lang w:val="ru-RU"/>
        </w:rPr>
        <w:lastRenderedPageBreak/>
        <w:t>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164F66" w:rsidRPr="00D941AC" w:rsidRDefault="00D941AC" w:rsidP="00D941AC">
      <w:pPr>
        <w:spacing w:after="0" w:line="264" w:lineRule="auto"/>
        <w:ind w:firstLine="600"/>
        <w:rPr>
          <w:lang w:val="ru-RU"/>
        </w:rPr>
        <w:sectPr w:rsidR="00164F66" w:rsidRPr="00D941AC" w:rsidSect="00D941AC">
          <w:pgSz w:w="11906" w:h="16383"/>
          <w:pgMar w:top="709" w:right="850" w:bottom="851" w:left="1701" w:header="720" w:footer="720" w:gutter="0"/>
          <w:cols w:space="720"/>
        </w:sectPr>
      </w:pPr>
      <w:r w:rsidRPr="00D941AC">
        <w:rPr>
          <w:rFonts w:ascii="Times New Roman" w:hAnsi="Times New Roman"/>
          <w:color w:val="000000"/>
          <w:lang w:val="ru-RU"/>
        </w:rPr>
        <w:t>‌</w:t>
      </w:r>
      <w:bookmarkStart w:id="5" w:name="b3bba1d8-96c6-4edf-a714-0cf8fa85e20b"/>
      <w:r w:rsidRPr="00D941AC">
        <w:rPr>
          <w:rFonts w:ascii="Times New Roman" w:hAnsi="Times New Roman"/>
          <w:color w:val="000000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</w:t>
      </w:r>
      <w:proofErr w:type="gramStart"/>
      <w:r w:rsidRPr="00D941AC">
        <w:rPr>
          <w:rFonts w:ascii="Times New Roman" w:hAnsi="Times New Roman"/>
          <w:color w:val="000000"/>
          <w:lang w:val="ru-RU"/>
        </w:rPr>
        <w:t>).</w:t>
      </w:r>
      <w:bookmarkEnd w:id="5"/>
      <w:r>
        <w:rPr>
          <w:rFonts w:ascii="Times New Roman" w:hAnsi="Times New Roman"/>
          <w:color w:val="000000"/>
          <w:lang w:val="ru-RU"/>
        </w:rPr>
        <w:t>‌</w:t>
      </w:r>
      <w:proofErr w:type="gramEnd"/>
    </w:p>
    <w:p w:rsidR="00164F66" w:rsidRPr="00D941AC" w:rsidRDefault="00D941AC" w:rsidP="00D941AC">
      <w:pPr>
        <w:spacing w:after="0" w:line="264" w:lineRule="auto"/>
        <w:jc w:val="both"/>
        <w:rPr>
          <w:lang w:val="ru-RU"/>
        </w:rPr>
      </w:pPr>
      <w:bookmarkStart w:id="6" w:name="block-14966292"/>
      <w:bookmarkEnd w:id="6"/>
      <w:r w:rsidRPr="00D941AC">
        <w:rPr>
          <w:rFonts w:ascii="Times New Roman" w:hAnsi="Times New Roman"/>
          <w:b/>
          <w:color w:val="000000"/>
          <w:lang w:val="ru-RU"/>
        </w:rPr>
        <w:lastRenderedPageBreak/>
        <w:t xml:space="preserve">СОДЕРЖАНИЕ ОБУЧЕНИЯ </w:t>
      </w:r>
    </w:p>
    <w:p w:rsidR="00164F66" w:rsidRPr="00D941AC" w:rsidRDefault="00164F66">
      <w:pPr>
        <w:spacing w:after="0" w:line="264" w:lineRule="auto"/>
        <w:ind w:left="120"/>
        <w:jc w:val="both"/>
        <w:rPr>
          <w:lang w:val="ru-RU"/>
        </w:rPr>
      </w:pPr>
    </w:p>
    <w:p w:rsidR="00164F66" w:rsidRPr="00D941AC" w:rsidRDefault="00D941AC">
      <w:pPr>
        <w:spacing w:after="0" w:line="264" w:lineRule="auto"/>
        <w:ind w:left="120"/>
        <w:jc w:val="both"/>
        <w:rPr>
          <w:lang w:val="ru-RU"/>
        </w:rPr>
      </w:pPr>
      <w:r w:rsidRPr="00D941AC">
        <w:rPr>
          <w:rFonts w:ascii="Times New Roman" w:hAnsi="Times New Roman"/>
          <w:b/>
          <w:color w:val="000000"/>
          <w:lang w:val="ru-RU"/>
        </w:rPr>
        <w:t>5 КЛАСС</w:t>
      </w:r>
    </w:p>
    <w:p w:rsidR="00164F66" w:rsidRPr="00D941AC" w:rsidRDefault="00D941AC" w:rsidP="00D941AC">
      <w:pPr>
        <w:spacing w:after="0" w:line="264" w:lineRule="auto"/>
        <w:jc w:val="both"/>
        <w:rPr>
          <w:lang w:val="ru-RU"/>
        </w:rPr>
      </w:pPr>
      <w:r w:rsidRPr="00D941AC">
        <w:rPr>
          <w:rFonts w:ascii="Times New Roman" w:hAnsi="Times New Roman"/>
          <w:b/>
          <w:color w:val="000000"/>
          <w:lang w:val="ru-RU"/>
        </w:rPr>
        <w:t>Натуральные числа и нуль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164F66" w:rsidRPr="00D941AC" w:rsidRDefault="00D941AC">
      <w:pPr>
        <w:spacing w:after="0" w:line="264" w:lineRule="auto"/>
        <w:ind w:firstLine="600"/>
        <w:jc w:val="both"/>
      </w:pPr>
      <w:r w:rsidRPr="00D941AC">
        <w:rPr>
          <w:rFonts w:ascii="Times New Roman" w:hAnsi="Times New Roman"/>
          <w:color w:val="000000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D941AC">
        <w:rPr>
          <w:rFonts w:ascii="Times New Roman" w:hAnsi="Times New Roman"/>
          <w:color w:val="000000"/>
        </w:rPr>
        <w:t>Деление с остатком.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Степень с натуральным показателем. Запись числа в виде суммы разрядных слагаемых.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bookmarkStart w:id="7" w:name="_Toc124426196"/>
      <w:bookmarkEnd w:id="7"/>
      <w:r w:rsidRPr="00D941AC">
        <w:rPr>
          <w:rFonts w:ascii="Times New Roman" w:hAnsi="Times New Roman"/>
          <w:b/>
          <w:color w:val="000000"/>
          <w:lang w:val="ru-RU"/>
        </w:rPr>
        <w:t>Дроби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bookmarkStart w:id="8" w:name="_Toc124426197"/>
      <w:bookmarkEnd w:id="8"/>
      <w:r w:rsidRPr="00D941AC">
        <w:rPr>
          <w:rFonts w:ascii="Times New Roman" w:hAnsi="Times New Roman"/>
          <w:color w:val="000000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Арифметические действия с десятичными дробями. Округление десятичных дробей.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b/>
          <w:color w:val="000000"/>
          <w:lang w:val="ru-RU"/>
        </w:rPr>
        <w:t>Решение текстовых задач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Решение основных задач на дроби.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Представление данных в виде таблиц, столбчатых диаграмм.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bookmarkStart w:id="9" w:name="_Toc124426198"/>
      <w:bookmarkEnd w:id="9"/>
      <w:r w:rsidRPr="00D941AC">
        <w:rPr>
          <w:rFonts w:ascii="Times New Roman" w:hAnsi="Times New Roman"/>
          <w:b/>
          <w:color w:val="000000"/>
          <w:lang w:val="ru-RU"/>
        </w:rPr>
        <w:t>Наглядная геометрия</w:t>
      </w:r>
    </w:p>
    <w:p w:rsidR="00164F66" w:rsidRPr="00D941AC" w:rsidRDefault="00D941AC">
      <w:pPr>
        <w:spacing w:after="0" w:line="264" w:lineRule="auto"/>
        <w:ind w:firstLine="600"/>
        <w:jc w:val="both"/>
      </w:pPr>
      <w:bookmarkStart w:id="10" w:name="_Toc124426200"/>
      <w:bookmarkEnd w:id="10"/>
      <w:r w:rsidRPr="00D941AC">
        <w:rPr>
          <w:rFonts w:ascii="Times New Roman" w:hAnsi="Times New Roman"/>
          <w:color w:val="000000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 w:rsidRPr="00D941AC">
        <w:rPr>
          <w:rFonts w:ascii="Times New Roman" w:hAnsi="Times New Roman"/>
          <w:color w:val="000000"/>
        </w:rPr>
        <w:t>Угол. Прямой, острый, тупой и развёрнутый углы.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lastRenderedPageBreak/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Объём прямоугольного параллелепипеда, куба. Единицы измерения объёма.</w:t>
      </w:r>
    </w:p>
    <w:p w:rsidR="00164F66" w:rsidRPr="00D941AC" w:rsidRDefault="00D941AC">
      <w:pPr>
        <w:spacing w:after="0" w:line="264" w:lineRule="auto"/>
        <w:ind w:left="120"/>
        <w:jc w:val="both"/>
        <w:rPr>
          <w:lang w:val="ru-RU"/>
        </w:rPr>
      </w:pPr>
      <w:r w:rsidRPr="00D941AC">
        <w:rPr>
          <w:rFonts w:ascii="Times New Roman" w:hAnsi="Times New Roman"/>
          <w:b/>
          <w:color w:val="000000"/>
          <w:lang w:val="ru-RU"/>
        </w:rPr>
        <w:t>6 КЛАСС</w:t>
      </w:r>
    </w:p>
    <w:p w:rsidR="00164F66" w:rsidRPr="00D941AC" w:rsidRDefault="00164F66">
      <w:pPr>
        <w:spacing w:after="0" w:line="264" w:lineRule="auto"/>
        <w:ind w:left="120"/>
        <w:jc w:val="both"/>
        <w:rPr>
          <w:lang w:val="ru-RU"/>
        </w:rPr>
      </w:pP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b/>
          <w:color w:val="000000"/>
          <w:lang w:val="ru-RU"/>
        </w:rPr>
        <w:t>Натуральные числа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1"/>
      <w:bookmarkEnd w:id="11"/>
      <w:r w:rsidRPr="00D941AC">
        <w:rPr>
          <w:rFonts w:ascii="Times New Roman" w:hAnsi="Times New Roman"/>
          <w:b/>
          <w:color w:val="000000"/>
          <w:lang w:val="ru-RU"/>
        </w:rPr>
        <w:t>Дроби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2"/>
      <w:bookmarkEnd w:id="12"/>
      <w:r w:rsidRPr="00D941AC">
        <w:rPr>
          <w:rFonts w:ascii="Times New Roman" w:hAnsi="Times New Roman"/>
          <w:color w:val="000000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b/>
          <w:color w:val="000000"/>
          <w:lang w:val="ru-RU"/>
        </w:rPr>
        <w:t>Положительные и отрицательные числа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3"/>
      <w:bookmarkEnd w:id="13"/>
      <w:r w:rsidRPr="00D941AC">
        <w:rPr>
          <w:rFonts w:ascii="Times New Roman" w:hAnsi="Times New Roman"/>
          <w:b/>
          <w:color w:val="000000"/>
          <w:lang w:val="ru-RU"/>
        </w:rPr>
        <w:t>Буквенные выражения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4"/>
      <w:bookmarkEnd w:id="14"/>
      <w:r w:rsidRPr="00D941AC">
        <w:rPr>
          <w:rFonts w:ascii="Times New Roman" w:hAnsi="Times New Roman"/>
          <w:b/>
          <w:color w:val="000000"/>
          <w:lang w:val="ru-RU"/>
        </w:rPr>
        <w:t>Решение текстовых задач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5"/>
      <w:bookmarkEnd w:id="15"/>
      <w:r w:rsidRPr="00D941AC">
        <w:rPr>
          <w:rFonts w:ascii="Times New Roman" w:hAnsi="Times New Roman"/>
          <w:b/>
          <w:color w:val="000000"/>
          <w:lang w:val="ru-RU"/>
        </w:rPr>
        <w:lastRenderedPageBreak/>
        <w:t>Наглядная геометрия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Симметрия: центральная, осевая и зеркальная симметрии.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Построение симметричных фигур.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164F66" w:rsidRPr="00D941AC" w:rsidRDefault="00D941AC">
      <w:pPr>
        <w:spacing w:after="0" w:line="264" w:lineRule="auto"/>
        <w:ind w:left="120"/>
        <w:jc w:val="both"/>
        <w:rPr>
          <w:lang w:val="ru-RU"/>
        </w:rPr>
        <w:sectPr w:rsidR="00164F66" w:rsidRPr="00D941AC" w:rsidSect="00D941AC">
          <w:pgSz w:w="11906" w:h="16383"/>
          <w:pgMar w:top="709" w:right="850" w:bottom="709" w:left="1701" w:header="720" w:footer="720" w:gutter="0"/>
          <w:cols w:space="720"/>
        </w:sectPr>
      </w:pPr>
      <w:r w:rsidRPr="00D941AC">
        <w:rPr>
          <w:rFonts w:ascii="Times New Roman" w:hAnsi="Times New Roman"/>
          <w:color w:val="000000"/>
          <w:lang w:val="ru-RU"/>
        </w:rPr>
        <w:t>Понятие объёма, единицы измерения объёма. Объём прямо</w:t>
      </w:r>
      <w:r>
        <w:rPr>
          <w:rFonts w:ascii="Times New Roman" w:hAnsi="Times New Roman"/>
          <w:color w:val="000000"/>
          <w:lang w:val="ru-RU"/>
        </w:rPr>
        <w:t>угольного параллелепипеда, куба</w:t>
      </w:r>
    </w:p>
    <w:p w:rsidR="00164F66" w:rsidRPr="00D941AC" w:rsidRDefault="00D941AC" w:rsidP="00D941AC">
      <w:pPr>
        <w:spacing w:after="0" w:line="264" w:lineRule="auto"/>
        <w:jc w:val="both"/>
        <w:rPr>
          <w:lang w:val="ru-RU"/>
        </w:rPr>
      </w:pPr>
      <w:bookmarkStart w:id="16" w:name="block-14966293"/>
      <w:bookmarkEnd w:id="16"/>
      <w:r w:rsidRPr="00D941AC">
        <w:rPr>
          <w:rFonts w:ascii="Times New Roman" w:hAnsi="Times New Roman"/>
          <w:b/>
          <w:color w:val="000000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164F66" w:rsidRPr="00D941AC" w:rsidRDefault="00164F66">
      <w:pPr>
        <w:spacing w:after="0" w:line="264" w:lineRule="auto"/>
        <w:ind w:left="120"/>
        <w:jc w:val="both"/>
        <w:rPr>
          <w:lang w:val="ru-RU"/>
        </w:rPr>
      </w:pPr>
    </w:p>
    <w:p w:rsidR="00164F66" w:rsidRPr="00D941AC" w:rsidRDefault="00D941AC">
      <w:pPr>
        <w:spacing w:after="0" w:line="264" w:lineRule="auto"/>
        <w:ind w:left="120"/>
        <w:jc w:val="both"/>
        <w:rPr>
          <w:lang w:val="ru-RU"/>
        </w:rPr>
      </w:pPr>
      <w:r w:rsidRPr="00D941AC">
        <w:rPr>
          <w:rFonts w:ascii="Times New Roman" w:hAnsi="Times New Roman"/>
          <w:b/>
          <w:color w:val="000000"/>
          <w:lang w:val="ru-RU"/>
        </w:rPr>
        <w:t>ЛИЧНОСТНЫЕ РЕЗУЛЬТАТЫ</w:t>
      </w:r>
    </w:p>
    <w:p w:rsidR="00164F66" w:rsidRPr="00D941AC" w:rsidRDefault="00164F66">
      <w:pPr>
        <w:spacing w:after="0" w:line="264" w:lineRule="auto"/>
        <w:ind w:left="120"/>
        <w:jc w:val="both"/>
        <w:rPr>
          <w:lang w:val="ru-RU"/>
        </w:rPr>
      </w:pP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b/>
          <w:color w:val="000000"/>
          <w:lang w:val="ru-RU"/>
        </w:rPr>
        <w:t xml:space="preserve">Личностные результаты </w:t>
      </w:r>
      <w:r w:rsidRPr="00D941AC">
        <w:rPr>
          <w:rFonts w:ascii="Times New Roman" w:hAnsi="Times New Roman"/>
          <w:color w:val="000000"/>
          <w:lang w:val="ru-RU"/>
        </w:rPr>
        <w:t>освоения программы учебного курса «Математика» характеризуются: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b/>
          <w:color w:val="000000"/>
          <w:lang w:val="ru-RU"/>
        </w:rPr>
        <w:t>1) патриотическое воспитание: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b/>
          <w:color w:val="000000"/>
          <w:lang w:val="ru-RU"/>
        </w:rPr>
        <w:t>2) гражданское и духовно-нравственное воспитание: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b/>
          <w:color w:val="000000"/>
          <w:lang w:val="ru-RU"/>
        </w:rPr>
        <w:t>3) трудовое воспитание: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b/>
          <w:color w:val="000000"/>
          <w:lang w:val="ru-RU"/>
        </w:rPr>
        <w:t>4) эстетическое воспитание: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b/>
          <w:color w:val="000000"/>
          <w:lang w:val="ru-RU"/>
        </w:rPr>
        <w:t>5) ценности научного познания: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b/>
          <w:color w:val="000000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b/>
          <w:color w:val="000000"/>
          <w:lang w:val="ru-RU"/>
        </w:rPr>
        <w:t>7) экологическое воспитание: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b/>
          <w:color w:val="000000"/>
          <w:lang w:val="ru-RU"/>
        </w:rPr>
        <w:t>8) адаптация к изменяющимся условиям социальной и природной среды: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941AC" w:rsidRDefault="00D941A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lang w:val="ru-RU"/>
        </w:rPr>
      </w:pPr>
    </w:p>
    <w:p w:rsidR="00164F66" w:rsidRPr="00D941AC" w:rsidRDefault="00D941AC">
      <w:pPr>
        <w:spacing w:after="0" w:line="264" w:lineRule="auto"/>
        <w:ind w:left="120"/>
        <w:jc w:val="both"/>
        <w:rPr>
          <w:lang w:val="ru-RU"/>
        </w:rPr>
      </w:pPr>
      <w:r w:rsidRPr="00D941AC">
        <w:rPr>
          <w:rFonts w:ascii="Times New Roman" w:hAnsi="Times New Roman"/>
          <w:b/>
          <w:color w:val="000000"/>
          <w:lang w:val="ru-RU"/>
        </w:rPr>
        <w:lastRenderedPageBreak/>
        <w:t>МЕТАПРЕДМЕТНЫЕ РЕЗУЛЬТАТЫ</w:t>
      </w:r>
    </w:p>
    <w:p w:rsidR="00164F66" w:rsidRPr="00D941AC" w:rsidRDefault="00164F66">
      <w:pPr>
        <w:spacing w:after="0" w:line="264" w:lineRule="auto"/>
        <w:ind w:left="120"/>
        <w:jc w:val="both"/>
        <w:rPr>
          <w:lang w:val="ru-RU"/>
        </w:rPr>
      </w:pPr>
    </w:p>
    <w:p w:rsidR="00164F66" w:rsidRPr="00D941AC" w:rsidRDefault="00D941AC" w:rsidP="00D941AC">
      <w:pPr>
        <w:spacing w:after="0" w:line="264" w:lineRule="auto"/>
        <w:ind w:left="120"/>
        <w:jc w:val="both"/>
        <w:rPr>
          <w:lang w:val="ru-RU"/>
        </w:rPr>
      </w:pPr>
      <w:r w:rsidRPr="00D941AC">
        <w:rPr>
          <w:rFonts w:ascii="Times New Roman" w:hAnsi="Times New Roman"/>
          <w:b/>
          <w:color w:val="000000"/>
          <w:lang w:val="ru-RU"/>
        </w:rPr>
        <w:t>Познавательные универсальные учебные действия</w:t>
      </w:r>
    </w:p>
    <w:p w:rsidR="00164F66" w:rsidRPr="00D941AC" w:rsidRDefault="00D941AC">
      <w:pPr>
        <w:spacing w:after="0" w:line="264" w:lineRule="auto"/>
        <w:ind w:left="120"/>
        <w:jc w:val="both"/>
      </w:pPr>
      <w:r w:rsidRPr="00D941AC">
        <w:rPr>
          <w:rFonts w:ascii="Times New Roman" w:hAnsi="Times New Roman"/>
          <w:b/>
          <w:color w:val="000000"/>
        </w:rPr>
        <w:t>Базовые логические действия:</w:t>
      </w:r>
    </w:p>
    <w:p w:rsidR="00164F66" w:rsidRPr="00D941AC" w:rsidRDefault="00D941A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64F66" w:rsidRPr="00D941AC" w:rsidRDefault="00D941A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64F66" w:rsidRPr="00D941AC" w:rsidRDefault="00D941A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64F66" w:rsidRPr="00D941AC" w:rsidRDefault="00D941A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64F66" w:rsidRPr="00D941AC" w:rsidRDefault="00D941A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164F66" w:rsidRPr="00D941AC" w:rsidRDefault="00D941A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64F66" w:rsidRPr="00D941AC" w:rsidRDefault="00D941AC">
      <w:pPr>
        <w:spacing w:after="0" w:line="264" w:lineRule="auto"/>
        <w:ind w:left="120"/>
        <w:jc w:val="both"/>
      </w:pPr>
      <w:r w:rsidRPr="00D941AC">
        <w:rPr>
          <w:rFonts w:ascii="Times New Roman" w:hAnsi="Times New Roman"/>
          <w:b/>
          <w:color w:val="000000"/>
        </w:rPr>
        <w:t>Базовые исследовательские действия</w:t>
      </w:r>
      <w:r w:rsidRPr="00D941AC">
        <w:rPr>
          <w:rFonts w:ascii="Times New Roman" w:hAnsi="Times New Roman"/>
          <w:color w:val="000000"/>
        </w:rPr>
        <w:t>:</w:t>
      </w:r>
    </w:p>
    <w:p w:rsidR="00164F66" w:rsidRPr="00D941AC" w:rsidRDefault="00D941A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64F66" w:rsidRPr="00D941AC" w:rsidRDefault="00D941A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64F66" w:rsidRPr="00D941AC" w:rsidRDefault="00D941A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64F66" w:rsidRPr="00D941AC" w:rsidRDefault="00D941A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64F66" w:rsidRPr="00D941AC" w:rsidRDefault="00D941AC">
      <w:pPr>
        <w:spacing w:after="0" w:line="264" w:lineRule="auto"/>
        <w:ind w:left="120"/>
        <w:jc w:val="both"/>
      </w:pPr>
      <w:r w:rsidRPr="00D941AC">
        <w:rPr>
          <w:rFonts w:ascii="Times New Roman" w:hAnsi="Times New Roman"/>
          <w:b/>
          <w:color w:val="000000"/>
        </w:rPr>
        <w:t>Работа с информацией:</w:t>
      </w:r>
    </w:p>
    <w:p w:rsidR="00164F66" w:rsidRPr="00D941AC" w:rsidRDefault="00D941A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164F66" w:rsidRPr="00D941AC" w:rsidRDefault="00D941A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64F66" w:rsidRPr="00D941AC" w:rsidRDefault="00D941A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64F66" w:rsidRPr="00D941AC" w:rsidRDefault="00D941A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64F66" w:rsidRPr="00D941AC" w:rsidRDefault="00D941AC">
      <w:pPr>
        <w:spacing w:after="0" w:line="264" w:lineRule="auto"/>
        <w:ind w:left="120"/>
        <w:jc w:val="both"/>
      </w:pPr>
      <w:r w:rsidRPr="00D941AC">
        <w:rPr>
          <w:rFonts w:ascii="Times New Roman" w:hAnsi="Times New Roman"/>
          <w:b/>
          <w:color w:val="000000"/>
        </w:rPr>
        <w:t>Коммуникативные универсальные учебные действия:</w:t>
      </w:r>
    </w:p>
    <w:p w:rsidR="00164F66" w:rsidRPr="00D941AC" w:rsidRDefault="00D941A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164F66" w:rsidRPr="00D941AC" w:rsidRDefault="00D941A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64F66" w:rsidRPr="00D941AC" w:rsidRDefault="00D941A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64F66" w:rsidRPr="00D941AC" w:rsidRDefault="00D941A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lastRenderedPageBreak/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64F66" w:rsidRPr="00D941AC" w:rsidRDefault="00D941A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64F66" w:rsidRPr="00D941AC" w:rsidRDefault="00D941A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64F66" w:rsidRPr="00D941AC" w:rsidRDefault="00D941AC">
      <w:pPr>
        <w:spacing w:after="0" w:line="264" w:lineRule="auto"/>
        <w:ind w:left="120"/>
        <w:jc w:val="both"/>
        <w:rPr>
          <w:lang w:val="ru-RU"/>
        </w:rPr>
      </w:pPr>
      <w:r w:rsidRPr="00D941AC">
        <w:rPr>
          <w:rFonts w:ascii="Times New Roman" w:hAnsi="Times New Roman"/>
          <w:b/>
          <w:color w:val="000000"/>
          <w:lang w:val="ru-RU"/>
        </w:rPr>
        <w:t>Регулятивные универсальные учебные действия</w:t>
      </w:r>
    </w:p>
    <w:p w:rsidR="00164F66" w:rsidRPr="00D941AC" w:rsidRDefault="00D941AC" w:rsidP="00D941AC">
      <w:pPr>
        <w:spacing w:after="0" w:line="264" w:lineRule="auto"/>
        <w:jc w:val="both"/>
        <w:rPr>
          <w:lang w:val="ru-RU"/>
        </w:rPr>
      </w:pPr>
      <w:r w:rsidRPr="00D941AC">
        <w:rPr>
          <w:rFonts w:ascii="Times New Roman" w:hAnsi="Times New Roman"/>
          <w:b/>
          <w:color w:val="000000"/>
          <w:lang w:val="ru-RU"/>
        </w:rPr>
        <w:t>Самоорганизация:</w:t>
      </w:r>
    </w:p>
    <w:p w:rsidR="00164F66" w:rsidRPr="00D941AC" w:rsidRDefault="00D941A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64F66" w:rsidRPr="00D941AC" w:rsidRDefault="00D941AC">
      <w:pPr>
        <w:spacing w:after="0" w:line="264" w:lineRule="auto"/>
        <w:ind w:left="120"/>
        <w:jc w:val="both"/>
      </w:pPr>
      <w:r w:rsidRPr="00D941AC">
        <w:rPr>
          <w:rFonts w:ascii="Times New Roman" w:hAnsi="Times New Roman"/>
          <w:b/>
          <w:color w:val="000000"/>
        </w:rPr>
        <w:t>Самоконтроль, эмоциональный интеллект:</w:t>
      </w:r>
    </w:p>
    <w:p w:rsidR="00164F66" w:rsidRPr="00D941AC" w:rsidRDefault="00D941A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64F66" w:rsidRPr="00D941AC" w:rsidRDefault="00D941A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64F66" w:rsidRPr="00D941AC" w:rsidRDefault="00D941A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164F66" w:rsidRPr="00D941AC" w:rsidRDefault="00164F66">
      <w:pPr>
        <w:spacing w:after="0" w:line="264" w:lineRule="auto"/>
        <w:ind w:left="120"/>
        <w:jc w:val="both"/>
        <w:rPr>
          <w:lang w:val="ru-RU"/>
        </w:rPr>
      </w:pPr>
    </w:p>
    <w:p w:rsidR="00164F66" w:rsidRPr="00D941AC" w:rsidRDefault="00D941AC">
      <w:pPr>
        <w:spacing w:after="0" w:line="264" w:lineRule="auto"/>
        <w:ind w:left="120"/>
        <w:jc w:val="both"/>
        <w:rPr>
          <w:lang w:val="ru-RU"/>
        </w:rPr>
      </w:pPr>
      <w:r w:rsidRPr="00D941AC">
        <w:rPr>
          <w:rFonts w:ascii="Times New Roman" w:hAnsi="Times New Roman"/>
          <w:b/>
          <w:color w:val="000000"/>
          <w:lang w:val="ru-RU"/>
        </w:rPr>
        <w:t xml:space="preserve">ПРЕДМЕТНЫЕ РЕЗУЛЬТАТЫ </w:t>
      </w:r>
    </w:p>
    <w:p w:rsidR="00164F66" w:rsidRPr="00D941AC" w:rsidRDefault="00164F66">
      <w:pPr>
        <w:spacing w:after="0" w:line="264" w:lineRule="auto"/>
        <w:ind w:left="120"/>
        <w:jc w:val="both"/>
        <w:rPr>
          <w:lang w:val="ru-RU"/>
        </w:rPr>
      </w:pP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D941AC">
        <w:rPr>
          <w:rFonts w:ascii="Times New Roman" w:hAnsi="Times New Roman"/>
          <w:b/>
          <w:color w:val="000000"/>
          <w:lang w:val="ru-RU"/>
        </w:rPr>
        <w:t>в 5 классе</w:t>
      </w:r>
      <w:r w:rsidRPr="00D941AC">
        <w:rPr>
          <w:rFonts w:ascii="Times New Roman" w:hAnsi="Times New Roman"/>
          <w:color w:val="000000"/>
          <w:lang w:val="ru-RU"/>
        </w:rPr>
        <w:t xml:space="preserve"> обучающийся получит следующие предметные результаты: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8"/>
      <w:bookmarkEnd w:id="17"/>
      <w:r w:rsidRPr="00D941AC">
        <w:rPr>
          <w:rFonts w:ascii="Times New Roman" w:hAnsi="Times New Roman"/>
          <w:b/>
          <w:color w:val="000000"/>
          <w:lang w:val="ru-RU"/>
        </w:rPr>
        <w:t>Числа и вычисления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Выполнять проверку, прикидку результата вычислений.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Округлять натуральные числа.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9"/>
      <w:bookmarkEnd w:id="18"/>
      <w:r w:rsidRPr="00D941AC">
        <w:rPr>
          <w:rFonts w:ascii="Times New Roman" w:hAnsi="Times New Roman"/>
          <w:b/>
          <w:color w:val="000000"/>
          <w:lang w:val="ru-RU"/>
        </w:rPr>
        <w:t>Решение текстовых задач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Использовать краткие записи, схемы, таблицы, обозначения при решении задач.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0"/>
      <w:bookmarkEnd w:id="19"/>
      <w:r w:rsidRPr="00D941AC">
        <w:rPr>
          <w:rFonts w:ascii="Times New Roman" w:hAnsi="Times New Roman"/>
          <w:b/>
          <w:color w:val="000000"/>
          <w:lang w:val="ru-RU"/>
        </w:rPr>
        <w:t>Наглядная геометрия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lastRenderedPageBreak/>
        <w:t>Приводить примеры объектов окружающего мира, имеющих форму изученных геометрических фигур.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Решать несложные задачи на измерение геометрических величин в практических ситуациях.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D941AC">
        <w:rPr>
          <w:rFonts w:ascii="Times New Roman" w:hAnsi="Times New Roman"/>
          <w:b/>
          <w:color w:val="000000"/>
          <w:lang w:val="ru-RU"/>
        </w:rPr>
        <w:t>в 6 классе</w:t>
      </w:r>
      <w:r w:rsidRPr="00D941AC">
        <w:rPr>
          <w:rFonts w:ascii="Times New Roman" w:hAnsi="Times New Roman"/>
          <w:color w:val="000000"/>
          <w:lang w:val="ru-RU"/>
        </w:rPr>
        <w:t xml:space="preserve"> обучающийся получит следующие предметные результаты: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1"/>
      <w:bookmarkEnd w:id="20"/>
      <w:r w:rsidRPr="00D941AC">
        <w:rPr>
          <w:rFonts w:ascii="Times New Roman" w:hAnsi="Times New Roman"/>
          <w:b/>
          <w:color w:val="000000"/>
          <w:lang w:val="ru-RU"/>
        </w:rPr>
        <w:t>Числа и вычисления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Соотносить точки в прямоугольной системе координат с координатами этой точки.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Округлять целые числа и десятичные дроби, находить приближения чисел.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2"/>
      <w:bookmarkEnd w:id="21"/>
      <w:r w:rsidRPr="00D941AC">
        <w:rPr>
          <w:rFonts w:ascii="Times New Roman" w:hAnsi="Times New Roman"/>
          <w:b/>
          <w:color w:val="000000"/>
          <w:lang w:val="ru-RU"/>
        </w:rPr>
        <w:t>Числовые и буквенные выражения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 xml:space="preserve">Пользоваться масштабом, составлять пропорции и отношения. 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Находить неизвестный компонент равенства.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3"/>
      <w:bookmarkEnd w:id="22"/>
      <w:r w:rsidRPr="00D941AC">
        <w:rPr>
          <w:rFonts w:ascii="Times New Roman" w:hAnsi="Times New Roman"/>
          <w:b/>
          <w:color w:val="000000"/>
          <w:lang w:val="ru-RU"/>
        </w:rPr>
        <w:t>Решение текстовых задач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Решать многошаговые текстовые задачи арифметическим способом.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Составлять буквенные выражения по условию задачи.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lastRenderedPageBreak/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Представлять информацию с помощью таблиц, линейной и столбчатой диаграмм.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4"/>
      <w:bookmarkEnd w:id="23"/>
      <w:r w:rsidRPr="00D941AC">
        <w:rPr>
          <w:rFonts w:ascii="Times New Roman" w:hAnsi="Times New Roman"/>
          <w:b/>
          <w:color w:val="000000"/>
          <w:lang w:val="ru-RU"/>
        </w:rPr>
        <w:t>Наглядная геометрия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>Изображать на клетчатой бумаге прямоугольный параллелепипед.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</w:pPr>
      <w:r w:rsidRPr="00D941AC">
        <w:rPr>
          <w:rFonts w:ascii="Times New Roman" w:hAnsi="Times New Roman"/>
          <w:color w:val="000000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164F66" w:rsidRPr="00D941AC" w:rsidRDefault="00D941AC">
      <w:pPr>
        <w:spacing w:after="0" w:line="264" w:lineRule="auto"/>
        <w:ind w:firstLine="600"/>
        <w:jc w:val="both"/>
        <w:rPr>
          <w:lang w:val="ru-RU"/>
        </w:rPr>
        <w:sectPr w:rsidR="00164F66" w:rsidRPr="00D941AC" w:rsidSect="00D941AC">
          <w:pgSz w:w="11906" w:h="16383"/>
          <w:pgMar w:top="709" w:right="850" w:bottom="568" w:left="1701" w:header="720" w:footer="720" w:gutter="0"/>
          <w:cols w:space="720"/>
        </w:sectPr>
      </w:pPr>
      <w:r w:rsidRPr="00D941AC">
        <w:rPr>
          <w:rFonts w:ascii="Times New Roman" w:hAnsi="Times New Roman"/>
          <w:color w:val="000000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164F66" w:rsidRPr="00D941AC" w:rsidRDefault="00D941AC" w:rsidP="00D941AC">
      <w:pPr>
        <w:spacing w:after="0"/>
        <w:ind w:left="120"/>
        <w:rPr>
          <w:sz w:val="24"/>
          <w:szCs w:val="24"/>
        </w:rPr>
      </w:pPr>
      <w:bookmarkStart w:id="24" w:name="block-14966294"/>
      <w:bookmarkEnd w:id="24"/>
      <w:r w:rsidRPr="00D941A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D941AC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</w:t>
      </w:r>
      <w:proofErr w:type="gramStart"/>
      <w:r w:rsidRPr="00D941AC">
        <w:rPr>
          <w:rFonts w:ascii="Times New Roman" w:hAnsi="Times New Roman"/>
          <w:b/>
          <w:color w:val="000000"/>
          <w:sz w:val="24"/>
          <w:szCs w:val="24"/>
        </w:rPr>
        <w:t>ПЛАНИРОВАНИЕ  5</w:t>
      </w:r>
      <w:proofErr w:type="gramEnd"/>
      <w:r w:rsidRPr="00D941AC">
        <w:rPr>
          <w:rFonts w:ascii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1"/>
        <w:gridCol w:w="4454"/>
        <w:gridCol w:w="1598"/>
        <w:gridCol w:w="1841"/>
        <w:gridCol w:w="1910"/>
        <w:gridCol w:w="3036"/>
      </w:tblGrid>
      <w:tr w:rsidR="00164F66" w:rsidRPr="00D941AC">
        <w:trPr>
          <w:trHeight w:val="144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F66" w:rsidRPr="00D941AC" w:rsidRDefault="00164F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F66" w:rsidRPr="00D941AC" w:rsidRDefault="00164F66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F66" w:rsidRPr="00D941AC" w:rsidRDefault="00164F66">
            <w:pPr>
              <w:rPr>
                <w:sz w:val="24"/>
                <w:szCs w:val="24"/>
              </w:rPr>
            </w:pPr>
          </w:p>
        </w:tc>
      </w:tr>
      <w:tr w:rsidR="00164F66" w:rsidRPr="00D941AC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164F66" w:rsidRPr="00D941AC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164F66" w:rsidRPr="00D941AC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164F66" w:rsidRPr="00D941AC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164F66" w:rsidRPr="00D941AC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164F66" w:rsidRPr="00D941AC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164F66" w:rsidRPr="00D941AC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164F66" w:rsidRPr="00D941A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rPr>
                <w:sz w:val="24"/>
                <w:szCs w:val="24"/>
              </w:rPr>
            </w:pPr>
          </w:p>
        </w:tc>
      </w:tr>
    </w:tbl>
    <w:p w:rsidR="00164F66" w:rsidRPr="00D941AC" w:rsidRDefault="00164F66">
      <w:pPr>
        <w:rPr>
          <w:sz w:val="24"/>
          <w:szCs w:val="24"/>
        </w:rPr>
        <w:sectPr w:rsidR="00164F66" w:rsidRPr="00D941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4F66" w:rsidRPr="00D941AC" w:rsidRDefault="00D941AC">
      <w:pPr>
        <w:spacing w:after="0"/>
        <w:ind w:left="120"/>
        <w:rPr>
          <w:sz w:val="24"/>
          <w:szCs w:val="24"/>
        </w:rPr>
      </w:pPr>
      <w:r w:rsidRPr="00D941AC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ТЕМАТИЧЕСКОЕ </w:t>
      </w:r>
      <w:proofErr w:type="gramStart"/>
      <w:r w:rsidRPr="00D941AC">
        <w:rPr>
          <w:rFonts w:ascii="Times New Roman" w:hAnsi="Times New Roman"/>
          <w:b/>
          <w:color w:val="000000"/>
          <w:sz w:val="24"/>
          <w:szCs w:val="24"/>
        </w:rPr>
        <w:t>ПЛАНИРОВАНИЕ  6</w:t>
      </w:r>
      <w:proofErr w:type="gramEnd"/>
      <w:r w:rsidRPr="00D941AC">
        <w:rPr>
          <w:rFonts w:ascii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W w:w="14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6876"/>
        <w:gridCol w:w="1171"/>
        <w:gridCol w:w="1142"/>
        <w:gridCol w:w="1157"/>
        <w:gridCol w:w="3063"/>
      </w:tblGrid>
      <w:tr w:rsidR="00164F66" w:rsidRPr="00D941AC" w:rsidTr="00D941AC">
        <w:trPr>
          <w:trHeight w:val="144"/>
        </w:trPr>
        <w:tc>
          <w:tcPr>
            <w:tcW w:w="6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18"/>
                <w:szCs w:val="18"/>
              </w:rPr>
            </w:pPr>
            <w:r w:rsidRPr="00D941AC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№ п/п </w:t>
            </w:r>
          </w:p>
          <w:p w:rsidR="00164F66" w:rsidRPr="00D941AC" w:rsidRDefault="00164F66">
            <w:pPr>
              <w:spacing w:after="0"/>
              <w:ind w:left="135"/>
              <w:rPr>
                <w:sz w:val="18"/>
                <w:szCs w:val="18"/>
              </w:rPr>
            </w:pPr>
          </w:p>
        </w:tc>
        <w:tc>
          <w:tcPr>
            <w:tcW w:w="6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18"/>
                <w:szCs w:val="18"/>
              </w:rPr>
            </w:pPr>
            <w:r w:rsidRPr="00D941AC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Наименование разделов и тем программы </w:t>
            </w:r>
          </w:p>
          <w:p w:rsidR="00164F66" w:rsidRPr="00D941AC" w:rsidRDefault="00164F66">
            <w:pPr>
              <w:spacing w:after="0"/>
              <w:ind w:left="135"/>
              <w:rPr>
                <w:sz w:val="18"/>
                <w:szCs w:val="18"/>
              </w:rPr>
            </w:pP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18"/>
                <w:szCs w:val="18"/>
              </w:rPr>
            </w:pPr>
            <w:r w:rsidRPr="00D941AC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Количество часов</w:t>
            </w: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D941AC">
        <w:trPr>
          <w:trHeight w:val="144"/>
        </w:trPr>
        <w:tc>
          <w:tcPr>
            <w:tcW w:w="6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F66" w:rsidRPr="00D941AC" w:rsidRDefault="00164F66">
            <w:pPr>
              <w:rPr>
                <w:sz w:val="24"/>
                <w:szCs w:val="24"/>
              </w:rPr>
            </w:pPr>
          </w:p>
        </w:tc>
        <w:tc>
          <w:tcPr>
            <w:tcW w:w="68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F66" w:rsidRPr="00D941AC" w:rsidRDefault="00164F66">
            <w:pPr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D941AC" w:rsidRDefault="00D941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Контр.</w:t>
            </w:r>
          </w:p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работы </w:t>
            </w:r>
          </w:p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41AC" w:rsidRPr="00D941AC" w:rsidRDefault="00D941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Пр.</w:t>
            </w:r>
          </w:p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работы </w:t>
            </w:r>
          </w:p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F66" w:rsidRPr="00D941AC" w:rsidRDefault="00164F66">
            <w:pPr>
              <w:rPr>
                <w:sz w:val="24"/>
                <w:szCs w:val="24"/>
                <w:lang w:val="ru-RU"/>
              </w:rPr>
            </w:pPr>
          </w:p>
        </w:tc>
      </w:tr>
      <w:tr w:rsidR="00164F66" w:rsidRPr="00D941AC" w:rsidTr="00D941AC">
        <w:trPr>
          <w:trHeight w:val="144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87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Натуральные числа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30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164F66" w:rsidRPr="00D941AC" w:rsidTr="00D941AC">
        <w:trPr>
          <w:trHeight w:val="144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7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164F66" w:rsidRPr="00D941AC" w:rsidTr="00D941AC">
        <w:trPr>
          <w:trHeight w:val="144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7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Дроби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164F66" w:rsidRPr="00D941AC" w:rsidTr="00D941AC">
        <w:trPr>
          <w:trHeight w:val="144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7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Наглядная геометрия. Симметрия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164F66" w:rsidRPr="00D941AC" w:rsidTr="00D941AC">
        <w:trPr>
          <w:trHeight w:val="144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7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Выражения с буквами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164F66" w:rsidRPr="00D941AC" w:rsidTr="00D941AC">
        <w:trPr>
          <w:trHeight w:val="144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7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164F66" w:rsidRPr="00D941AC" w:rsidTr="00D941AC">
        <w:trPr>
          <w:trHeight w:val="144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7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164F66" w:rsidRPr="00D941AC" w:rsidTr="00D941AC">
        <w:trPr>
          <w:trHeight w:val="144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7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данных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164F66" w:rsidRPr="00D941AC" w:rsidTr="00D941AC">
        <w:trPr>
          <w:trHeight w:val="144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7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164F66" w:rsidRPr="00D941AC" w:rsidTr="00D941AC">
        <w:trPr>
          <w:trHeight w:val="144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7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Повторение, обобщение, систематизация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164F66" w:rsidRPr="00D941AC" w:rsidTr="00D941AC">
        <w:trPr>
          <w:trHeight w:val="144"/>
        </w:trPr>
        <w:tc>
          <w:tcPr>
            <w:tcW w:w="7568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rPr>
                <w:sz w:val="24"/>
                <w:szCs w:val="24"/>
              </w:rPr>
            </w:pPr>
          </w:p>
        </w:tc>
      </w:tr>
    </w:tbl>
    <w:p w:rsidR="00164F66" w:rsidRPr="00D941AC" w:rsidRDefault="00164F66">
      <w:pPr>
        <w:rPr>
          <w:sz w:val="24"/>
          <w:szCs w:val="24"/>
        </w:rPr>
        <w:sectPr w:rsidR="00164F66" w:rsidRPr="00D941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4F66" w:rsidRPr="00D941AC" w:rsidRDefault="00164F66">
      <w:pPr>
        <w:rPr>
          <w:sz w:val="24"/>
          <w:szCs w:val="24"/>
        </w:rPr>
        <w:sectPr w:rsidR="00164F66" w:rsidRPr="00D941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4F66" w:rsidRPr="00D941AC" w:rsidRDefault="00D941AC" w:rsidP="00D941AC">
      <w:pPr>
        <w:spacing w:after="0"/>
        <w:ind w:left="120"/>
        <w:rPr>
          <w:sz w:val="24"/>
          <w:szCs w:val="24"/>
        </w:rPr>
      </w:pPr>
      <w:bookmarkStart w:id="25" w:name="block-14966290"/>
      <w:bookmarkEnd w:id="25"/>
      <w:r w:rsidRPr="00D941AC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  <w:r>
        <w:rPr>
          <w:sz w:val="24"/>
          <w:szCs w:val="24"/>
          <w:lang w:val="ru-RU"/>
        </w:rPr>
        <w:t xml:space="preserve">  </w:t>
      </w:r>
      <w:r w:rsidRPr="00D941AC">
        <w:rPr>
          <w:rFonts w:ascii="Times New Roman" w:hAnsi="Times New Roman"/>
          <w:b/>
          <w:color w:val="000000"/>
          <w:sz w:val="24"/>
          <w:szCs w:val="24"/>
        </w:rPr>
        <w:t xml:space="preserve">5 КЛАСС </w:t>
      </w:r>
    </w:p>
    <w:tbl>
      <w:tblPr>
        <w:tblW w:w="13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6896"/>
        <w:gridCol w:w="555"/>
        <w:gridCol w:w="12"/>
        <w:gridCol w:w="709"/>
        <w:gridCol w:w="570"/>
        <w:gridCol w:w="992"/>
        <w:gridCol w:w="3117"/>
      </w:tblGrid>
      <w:tr w:rsidR="00E21689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21689" w:rsidRPr="00E21689" w:rsidRDefault="00E2168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E21689" w:rsidRPr="00E21689" w:rsidRDefault="00E21689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E21689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тема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E21689" w:rsidRPr="00E21689" w:rsidRDefault="00E2168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21689" w:rsidRPr="00E21689" w:rsidRDefault="00E21689">
            <w:pPr>
              <w:spacing w:after="0"/>
              <w:ind w:left="135"/>
              <w:jc w:val="center"/>
              <w:rPr>
                <w:sz w:val="18"/>
                <w:szCs w:val="18"/>
                <w:lang w:val="ru-RU"/>
              </w:rPr>
            </w:pPr>
            <w:r w:rsidRPr="00E21689">
              <w:rPr>
                <w:sz w:val="18"/>
                <w:szCs w:val="18"/>
                <w:lang w:val="ru-RU"/>
              </w:rPr>
              <w:t>Контр р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21689" w:rsidRPr="00E21689" w:rsidRDefault="00E21689">
            <w:pPr>
              <w:spacing w:after="0"/>
              <w:ind w:left="135"/>
              <w:jc w:val="center"/>
              <w:rPr>
                <w:sz w:val="18"/>
                <w:szCs w:val="18"/>
                <w:lang w:val="ru-RU"/>
              </w:rPr>
            </w:pPr>
            <w:r w:rsidRPr="00E21689">
              <w:rPr>
                <w:sz w:val="18"/>
                <w:szCs w:val="18"/>
                <w:lang w:val="ru-RU"/>
              </w:rPr>
              <w:t>Пр 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689" w:rsidRPr="00E21689" w:rsidRDefault="00E21689">
            <w:pPr>
              <w:spacing w:after="0"/>
              <w:ind w:left="135"/>
              <w:rPr>
                <w:sz w:val="18"/>
                <w:szCs w:val="18"/>
                <w:lang w:val="ru-RU"/>
              </w:rPr>
            </w:pPr>
            <w:r w:rsidRPr="00E21689">
              <w:rPr>
                <w:sz w:val="18"/>
                <w:szCs w:val="18"/>
                <w:lang w:val="ru-RU"/>
              </w:rPr>
              <w:t>дата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21689" w:rsidRPr="00D941AC" w:rsidRDefault="00E2168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Обр-ные ресурсы</w:t>
            </w:r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Натуральный ряд. Число 0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cafe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Натуральный ряд. Число 0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426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300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440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eaca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704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1015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104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116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1116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114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Признаки делимости на 2, 5, 10, 3, 9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11806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Признаки делимости на 2, 5, 10, 3, 9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1196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Числовые выражения; порядок действий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Числовые выражения; порядок действий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12080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Числовые выражения; порядок действий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123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894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12558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12832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 на все арифметические действия, на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движение и покупки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12990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cba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Точка, прямая, отрезок, луч. Ломаная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daee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Окружность и круг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684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Окружность и круг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1302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Измерение углов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1319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Измерение углов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Измерение углов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13476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13606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13764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14146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153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15582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143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1451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1463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1475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1802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1835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Смешанная дробь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1592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Смешанная дробь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Смешанная дробь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Смешанная дробь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184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18692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19088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19560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196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198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1835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199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Основные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задачи на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Многоугольники. Четырёхугольник, прямоугольник, квадрат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Многоугольники. Четырёхугольник, прямоугольник, квадрат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Треугольник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16194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Треугольник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17184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17328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1691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113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Десятичная запись дробей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55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Десятичная запись дробей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Десятичная запись дробей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bcfc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49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174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516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85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962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268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704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826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142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164F66" w:rsidRPr="005174DA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5174DA" w:rsidRDefault="00D941AC">
            <w:pPr>
              <w:spacing w:after="0"/>
              <w:ind w:left="135"/>
              <w:rPr>
                <w:sz w:val="24"/>
                <w:szCs w:val="24"/>
              </w:rPr>
            </w:pPr>
            <w:hyperlink r:id="rId143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68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5174DA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5174DA" w:rsidRDefault="00D941AC">
            <w:pPr>
              <w:spacing w:after="0"/>
              <w:ind w:left="135"/>
              <w:rPr>
                <w:sz w:val="24"/>
                <w:szCs w:val="24"/>
              </w:rPr>
            </w:pPr>
            <w:hyperlink r:id="rId144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8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028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136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5174DA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5174DA" w:rsidRDefault="00D941AC">
            <w:pPr>
              <w:spacing w:after="0"/>
              <w:ind w:left="135"/>
              <w:rPr>
                <w:sz w:val="24"/>
                <w:szCs w:val="24"/>
              </w:rPr>
            </w:pPr>
            <w:hyperlink r:id="rId148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23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802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924</w:t>
              </w:r>
            </w:hyperlink>
          </w:p>
        </w:tc>
      </w:tr>
      <w:tr w:rsidR="00164F66" w:rsidRPr="005174DA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5174DA" w:rsidRDefault="00D941AC">
            <w:pPr>
              <w:spacing w:after="0"/>
              <w:ind w:left="135"/>
              <w:rPr>
                <w:sz w:val="24"/>
                <w:szCs w:val="24"/>
              </w:rPr>
            </w:pPr>
            <w:hyperlink r:id="rId153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aef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164F66" w:rsidRPr="005174DA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157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5174DA" w:rsidRDefault="00D941AC">
            <w:pPr>
              <w:spacing w:after="0"/>
              <w:ind w:left="135"/>
              <w:rPr>
                <w:sz w:val="24"/>
                <w:szCs w:val="24"/>
              </w:rPr>
            </w:pPr>
            <w:hyperlink r:id="rId154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09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64F66" w:rsidRPr="005174DA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5174DA" w:rsidRDefault="00D941AC">
            <w:pPr>
              <w:spacing w:after="0"/>
              <w:ind w:left="135"/>
              <w:rPr>
                <w:sz w:val="24"/>
                <w:szCs w:val="24"/>
              </w:rPr>
            </w:pPr>
            <w:hyperlink r:id="rId155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248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924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faaa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feec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20388</w:t>
              </w:r>
            </w:hyperlink>
          </w:p>
        </w:tc>
      </w:tr>
      <w:tr w:rsidR="00164F66" w:rsidRPr="00D941AC" w:rsidTr="00FF021D">
        <w:trPr>
          <w:trHeight w:val="144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689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567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2069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F021D" w:rsidRPr="00D941AC" w:rsidTr="00FF021D">
        <w:trPr>
          <w:trHeight w:val="144"/>
        </w:trPr>
        <w:tc>
          <w:tcPr>
            <w:tcW w:w="7614" w:type="dxa"/>
            <w:gridSpan w:val="2"/>
            <w:tcMar>
              <w:top w:w="50" w:type="dxa"/>
              <w:left w:w="100" w:type="dxa"/>
            </w:tcMar>
            <w:vAlign w:val="center"/>
          </w:tcPr>
          <w:p w:rsidR="00FF021D" w:rsidRPr="00FF021D" w:rsidRDefault="00FF021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55" w:type="dxa"/>
            <w:vAlign w:val="center"/>
          </w:tcPr>
          <w:p w:rsidR="00FF021D" w:rsidRPr="00FF021D" w:rsidRDefault="00FF021D" w:rsidP="00FF021D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170</w:t>
            </w:r>
          </w:p>
        </w:tc>
        <w:tc>
          <w:tcPr>
            <w:tcW w:w="721" w:type="dxa"/>
            <w:gridSpan w:val="2"/>
            <w:vAlign w:val="center"/>
          </w:tcPr>
          <w:p w:rsidR="00FF021D" w:rsidRPr="00FF021D" w:rsidRDefault="00FF021D" w:rsidP="00FF021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F021D" w:rsidRPr="00FF021D" w:rsidRDefault="00FF021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  <w:p w:rsidR="00FF021D" w:rsidRPr="00D941AC" w:rsidRDefault="00FF021D" w:rsidP="00FF021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:rsidR="00FF021D" w:rsidRPr="00D941AC" w:rsidRDefault="00FF021D" w:rsidP="00FF021D">
            <w:pPr>
              <w:spacing w:after="0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F021D" w:rsidRPr="00D941AC" w:rsidRDefault="00FF021D" w:rsidP="00FF021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FF021D" w:rsidRPr="00D941AC" w:rsidRDefault="00FF021D">
            <w:pPr>
              <w:rPr>
                <w:sz w:val="24"/>
                <w:szCs w:val="24"/>
              </w:rPr>
            </w:pPr>
          </w:p>
        </w:tc>
      </w:tr>
    </w:tbl>
    <w:p w:rsidR="00164F66" w:rsidRPr="00D941AC" w:rsidRDefault="00164F66">
      <w:pPr>
        <w:rPr>
          <w:sz w:val="24"/>
          <w:szCs w:val="24"/>
        </w:rPr>
        <w:sectPr w:rsidR="00164F66" w:rsidRPr="00D941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4F66" w:rsidRPr="00D941AC" w:rsidRDefault="00D941AC">
      <w:pPr>
        <w:spacing w:after="0"/>
        <w:ind w:left="120"/>
        <w:rPr>
          <w:sz w:val="24"/>
          <w:szCs w:val="24"/>
        </w:rPr>
      </w:pPr>
      <w:r w:rsidRPr="00D941AC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  <w:r>
        <w:rPr>
          <w:sz w:val="24"/>
          <w:szCs w:val="24"/>
          <w:lang w:val="ru-RU"/>
        </w:rPr>
        <w:t xml:space="preserve">  </w:t>
      </w:r>
      <w:proofErr w:type="gramStart"/>
      <w:r w:rsidRPr="00D941AC">
        <w:rPr>
          <w:rFonts w:ascii="Times New Roman" w:hAnsi="Times New Roman"/>
          <w:b/>
          <w:color w:val="000000"/>
          <w:sz w:val="24"/>
          <w:szCs w:val="24"/>
        </w:rPr>
        <w:t>6 КЛАСС</w:t>
      </w:r>
      <w:proofErr w:type="gramEnd"/>
      <w:r w:rsidRPr="00D941A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D941AC">
        <w:rPr>
          <w:rFonts w:ascii="Times New Roman" w:hAnsi="Times New Roman"/>
          <w:b/>
          <w:color w:val="000000"/>
          <w:sz w:val="24"/>
          <w:szCs w:val="24"/>
          <w:lang w:val="ru-RU"/>
        </w:rPr>
        <w:t>математика</w:t>
      </w:r>
    </w:p>
    <w:tbl>
      <w:tblPr>
        <w:tblW w:w="14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6216"/>
        <w:gridCol w:w="846"/>
        <w:gridCol w:w="855"/>
        <w:gridCol w:w="993"/>
        <w:gridCol w:w="1475"/>
        <w:gridCol w:w="3050"/>
      </w:tblGrid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5174DA" w:rsidRDefault="00D941AC">
            <w:pPr>
              <w:spacing w:after="0"/>
              <w:rPr>
                <w:sz w:val="18"/>
                <w:szCs w:val="18"/>
              </w:rPr>
            </w:pPr>
            <w:r w:rsidRPr="005174DA">
              <w:rPr>
                <w:sz w:val="18"/>
                <w:szCs w:val="18"/>
              </w:rPr>
              <w:t>№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5174DA" w:rsidRDefault="00D941AC">
            <w:pPr>
              <w:spacing w:after="0"/>
              <w:ind w:left="135"/>
              <w:rPr>
                <w:sz w:val="18"/>
                <w:szCs w:val="18"/>
              </w:rPr>
            </w:pPr>
            <w:r w:rsidRPr="005174D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Тема урока 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5174DA" w:rsidRDefault="00D941AC">
            <w:pPr>
              <w:spacing w:after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174D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Кол.</w:t>
            </w:r>
          </w:p>
          <w:p w:rsidR="00164F66" w:rsidRPr="005174DA" w:rsidRDefault="00D941AC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5174D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часов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5174DA" w:rsidRDefault="00D941AC">
            <w:pPr>
              <w:spacing w:after="0"/>
              <w:ind w:left="135"/>
              <w:jc w:val="center"/>
              <w:rPr>
                <w:b/>
                <w:bCs/>
                <w:sz w:val="18"/>
                <w:szCs w:val="18"/>
              </w:rPr>
            </w:pPr>
            <w:r w:rsidRPr="005174DA">
              <w:rPr>
                <w:b/>
                <w:bCs/>
                <w:sz w:val="18"/>
                <w:szCs w:val="18"/>
                <w:lang w:val="ru-RU"/>
              </w:rPr>
              <w:t>Контр.</w:t>
            </w:r>
          </w:p>
          <w:p w:rsidR="00164F66" w:rsidRPr="005174DA" w:rsidRDefault="00D941AC">
            <w:pPr>
              <w:spacing w:after="0"/>
              <w:ind w:left="135"/>
              <w:jc w:val="center"/>
              <w:rPr>
                <w:b/>
                <w:bCs/>
                <w:sz w:val="18"/>
                <w:szCs w:val="18"/>
              </w:rPr>
            </w:pPr>
            <w:r w:rsidRPr="005174DA">
              <w:rPr>
                <w:b/>
                <w:bCs/>
                <w:sz w:val="18"/>
                <w:szCs w:val="18"/>
                <w:lang w:val="ru-RU"/>
              </w:rPr>
              <w:t>раб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5174DA" w:rsidRDefault="00D941AC">
            <w:pPr>
              <w:spacing w:after="0"/>
              <w:ind w:left="135"/>
              <w:jc w:val="center"/>
              <w:rPr>
                <w:b/>
                <w:bCs/>
                <w:sz w:val="18"/>
                <w:szCs w:val="18"/>
              </w:rPr>
            </w:pPr>
            <w:r w:rsidRPr="005174DA">
              <w:rPr>
                <w:b/>
                <w:bCs/>
                <w:sz w:val="18"/>
                <w:szCs w:val="18"/>
                <w:lang w:val="ru-RU"/>
              </w:rPr>
              <w:t>Пр. Раб.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5174DA" w:rsidRDefault="00D941AC">
            <w:pPr>
              <w:spacing w:after="0"/>
              <w:ind w:left="135"/>
              <w:rPr>
                <w:b/>
                <w:bCs/>
                <w:sz w:val="18"/>
                <w:szCs w:val="18"/>
              </w:rPr>
            </w:pPr>
            <w:r w:rsidRPr="005174DA">
              <w:rPr>
                <w:b/>
                <w:bCs/>
                <w:sz w:val="18"/>
                <w:szCs w:val="18"/>
                <w:lang w:val="ru-RU"/>
              </w:rPr>
              <w:t>дата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5174DA" w:rsidRDefault="00D941AC">
            <w:pPr>
              <w:spacing w:after="0"/>
              <w:ind w:left="135"/>
              <w:rPr>
                <w:sz w:val="18"/>
                <w:szCs w:val="18"/>
              </w:rPr>
            </w:pPr>
            <w:r w:rsidRPr="005174D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Электронные цифровые образовательные ресурсы </w:t>
            </w: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04.09.2023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208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aea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2140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06.09.2023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21580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216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11.09.2023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2180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13.09.2023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18.09.2023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5174DA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Округление натуральных чисел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5174DA" w:rsidRDefault="00D941AC">
            <w:pPr>
              <w:spacing w:after="0"/>
              <w:ind w:left="135"/>
              <w:rPr>
                <w:sz w:val="24"/>
                <w:szCs w:val="24"/>
              </w:rPr>
            </w:pPr>
            <w:hyperlink r:id="rId173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21274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Округление натуральных чисел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Округление натуральных чисел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20.09.2023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25.09.2023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2340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27.09.2023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5174DA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Делимость суммы и произведения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02.10.2023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5174DA" w:rsidRDefault="00D941AC">
            <w:pPr>
              <w:spacing w:after="0"/>
              <w:ind w:left="135"/>
              <w:rPr>
                <w:sz w:val="24"/>
                <w:szCs w:val="24"/>
              </w:rPr>
            </w:pPr>
            <w:hyperlink r:id="rId177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64F66" w:rsidRPr="005174DA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Делимость суммы и произведения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5174DA" w:rsidRDefault="00D941AC">
            <w:pPr>
              <w:spacing w:after="0"/>
              <w:ind w:left="135"/>
              <w:rPr>
                <w:sz w:val="24"/>
                <w:szCs w:val="24"/>
              </w:rPr>
            </w:pPr>
            <w:hyperlink r:id="rId178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23254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5174DA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04.10.2023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5174DA" w:rsidRDefault="00D941AC">
            <w:pPr>
              <w:spacing w:after="0"/>
              <w:ind w:left="135"/>
              <w:rPr>
                <w:sz w:val="24"/>
                <w:szCs w:val="24"/>
              </w:rPr>
            </w:pPr>
            <w:hyperlink r:id="rId179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24104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09.10.2023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181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2226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4F66" w:rsidRPr="005174DA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5174DA" w:rsidRDefault="00D941AC">
            <w:pPr>
              <w:spacing w:after="0"/>
              <w:ind w:left="135"/>
              <w:rPr>
                <w:sz w:val="24"/>
                <w:szCs w:val="24"/>
              </w:rPr>
            </w:pPr>
            <w:hyperlink r:id="rId182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22412</w:t>
              </w:r>
            </w:hyperlink>
          </w:p>
        </w:tc>
      </w:tr>
      <w:tr w:rsidR="00164F66" w:rsidRPr="005174DA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5174DA" w:rsidRDefault="00D941AC">
            <w:pPr>
              <w:spacing w:after="0"/>
              <w:ind w:left="135"/>
              <w:rPr>
                <w:sz w:val="24"/>
                <w:szCs w:val="24"/>
              </w:rPr>
            </w:pPr>
            <w:hyperlink r:id="rId183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226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164F66" w:rsidRPr="005174DA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11.10.2023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5174DA" w:rsidRDefault="00D941AC">
            <w:pPr>
              <w:spacing w:after="0"/>
              <w:ind w:left="135"/>
              <w:rPr>
                <w:sz w:val="24"/>
                <w:szCs w:val="24"/>
              </w:rPr>
            </w:pPr>
            <w:hyperlink r:id="rId184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228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</w:t>
              </w:r>
            </w:hyperlink>
          </w:p>
        </w:tc>
      </w:tr>
      <w:tr w:rsidR="00164F66" w:rsidRPr="005174DA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12.10.2023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5174DA" w:rsidRDefault="00D941AC">
            <w:pPr>
              <w:spacing w:after="0"/>
              <w:ind w:left="135"/>
              <w:rPr>
                <w:sz w:val="24"/>
                <w:szCs w:val="24"/>
              </w:rPr>
            </w:pPr>
            <w:hyperlink r:id="rId185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242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8</w:t>
              </w:r>
            </w:hyperlink>
          </w:p>
        </w:tc>
      </w:tr>
      <w:tr w:rsidR="00164F66" w:rsidRPr="005174DA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16.10.2023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5174DA" w:rsidRDefault="00D941AC">
            <w:pPr>
              <w:spacing w:after="0"/>
              <w:ind w:left="135"/>
              <w:rPr>
                <w:sz w:val="24"/>
                <w:szCs w:val="24"/>
              </w:rPr>
            </w:pPr>
            <w:hyperlink r:id="rId186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174D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24442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24596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Параллельные прямые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Параллельные прямые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18.10.2023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24776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23.10.2023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25.10.2023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26670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26936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и упорядочивание дробей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2721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и упорядочивание дробей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08.11.2023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2749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и упорядочивание дробей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09.11.2023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275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13.11.2023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2638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15.11.2023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277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20.11.2023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Отношение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Отношение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22.11.2023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23.11.2023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28448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27.11.2023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Масштаб, пропорция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Масштаб, пропорция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Понятие процента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29.11.2023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Понятие процента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30.11.2023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efc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04.12.2023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29064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06.12.2023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07.12.2023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26512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11.12.2023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2818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29546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"Дроби"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13.12.2023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14.12.2023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bea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Осевая симметрия. Центральная симметрия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18.12.2023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2509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Осевая симметрия. Центральная симметрия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25428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симметричных фигур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симметричных фигур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20.12.2023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21.12.2023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2598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Симметрия в пространстве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25.12.2023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274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972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27.12.2023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bada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09.01.2024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229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09.01.2024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Четырёхугольник, примеры четырёхугольников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10.01.2024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11.01.2024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15.01.2024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Измерение углов. Виды треугольников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Измерение углов. Виды треугольников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17.01.2024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18.01.2024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Площадь фигуры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22.01.2024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Площадь фигуры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24.01.2024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Приближённое измерение площади фигур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25.01.2024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29.01.2024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"Выражения с буквами.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Фигуры на плоскости"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Целые числа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Целые числа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31.01.2024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Целые числа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01.02.2024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05.02.2024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886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07.02.2024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08.02.2024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Числовые промежутки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12.02.2024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14.02.2024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243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15.02.2024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19.02.2024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20.02.2024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20.02.2024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21.02.2024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830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22.02.2024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984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26.02.2024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dab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8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ddee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defc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28.02.2024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384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29.02.2024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1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04.03.2024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2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762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121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06.03.2024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07.03.2024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11.03.2024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13.03.2024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14.03.2024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18.03.2024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3035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20.03.2024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304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21.03.2024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305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01.04.2024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260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30706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"Буквенные выражения.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Положительные и отрицательные числа"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03.04.2024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Столбчатые и круговые диаграммы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04.04.2024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3178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08.04.2024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318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10.04.2024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319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11.04.2024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afc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Изображение пространственных фигур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15.04.2024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7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3206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Изображение пространственных фигур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17.04.2024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8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3252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148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18.04.2024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321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22.04.2024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3234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1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328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24.04.2024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25.04.2024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3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29.04.2024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3312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33352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6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33596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06.05.2024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7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33780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8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338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9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339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08.05.2024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0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основных понятий и методов курсов 5 и 6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классов, обобщение и систематизация знаний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13.05.2024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281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162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2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3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15.05.2024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3420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16.05.2024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5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3432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20.05.2024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6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34478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21.05.2024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21.05.2024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7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3482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22.05.2024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8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34950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621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22.05.2024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9" w:history="1"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941A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4F66" w:rsidRPr="00D941AC" w:rsidTr="005174DA">
        <w:trPr>
          <w:trHeight w:val="144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4F66" w:rsidRPr="00D941AC" w:rsidRDefault="00D94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4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4525" w:type="dxa"/>
            <w:gridSpan w:val="2"/>
            <w:tcMar>
              <w:top w:w="50" w:type="dxa"/>
              <w:left w:w="100" w:type="dxa"/>
            </w:tcMar>
            <w:vAlign w:val="center"/>
          </w:tcPr>
          <w:p w:rsidR="00164F66" w:rsidRPr="00D941AC" w:rsidRDefault="00164F66">
            <w:pPr>
              <w:rPr>
                <w:sz w:val="24"/>
                <w:szCs w:val="24"/>
              </w:rPr>
            </w:pPr>
          </w:p>
        </w:tc>
      </w:tr>
    </w:tbl>
    <w:p w:rsidR="00164F66" w:rsidRPr="005174DA" w:rsidRDefault="005174DA">
      <w:pPr>
        <w:rPr>
          <w:sz w:val="24"/>
          <w:szCs w:val="24"/>
          <w:lang w:val="ru-RU"/>
        </w:rPr>
        <w:sectPr w:rsidR="00164F66" w:rsidRPr="005174DA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sz w:val="24"/>
          <w:szCs w:val="24"/>
          <w:lang w:val="ru-RU"/>
        </w:rPr>
        <w:t xml:space="preserve"> </w:t>
      </w:r>
    </w:p>
    <w:p w:rsidR="00164F66" w:rsidRPr="005174DA" w:rsidRDefault="00164F66" w:rsidP="005174DA">
      <w:pPr>
        <w:tabs>
          <w:tab w:val="left" w:pos="1125"/>
          <w:tab w:val="left" w:pos="3345"/>
        </w:tabs>
        <w:rPr>
          <w:sz w:val="24"/>
          <w:szCs w:val="24"/>
          <w:lang w:val="ru-RU"/>
        </w:rPr>
        <w:sectPr w:rsidR="00164F66" w:rsidRPr="005174D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6" w:name="_GoBack"/>
      <w:bookmarkEnd w:id="26"/>
    </w:p>
    <w:p w:rsidR="00164F66" w:rsidRPr="005174DA" w:rsidRDefault="00D941AC">
      <w:pPr>
        <w:spacing w:after="0"/>
        <w:ind w:left="120"/>
        <w:rPr>
          <w:sz w:val="24"/>
          <w:szCs w:val="24"/>
          <w:lang w:val="ru-RU"/>
        </w:rPr>
      </w:pPr>
      <w:bookmarkStart w:id="27" w:name="block-14966289"/>
      <w:bookmarkEnd w:id="27"/>
      <w:r w:rsidRPr="005174D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164F66" w:rsidRPr="005174DA" w:rsidRDefault="00D941AC">
      <w:pPr>
        <w:spacing w:after="0" w:line="480" w:lineRule="auto"/>
        <w:ind w:left="120"/>
        <w:rPr>
          <w:sz w:val="24"/>
          <w:szCs w:val="24"/>
          <w:lang w:val="ru-RU"/>
        </w:rPr>
      </w:pPr>
      <w:r w:rsidRPr="005174DA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164F66" w:rsidRPr="00D941AC" w:rsidRDefault="00D941AC">
      <w:pPr>
        <w:spacing w:after="0" w:line="480" w:lineRule="auto"/>
        <w:ind w:left="120"/>
        <w:rPr>
          <w:sz w:val="24"/>
          <w:szCs w:val="24"/>
          <w:lang w:val="ru-RU"/>
        </w:rPr>
      </w:pPr>
      <w:r w:rsidRPr="00D941AC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28" w:name="d7c2c798-9b73-44dc-9a35-b94ca1af2727"/>
      <w:r w:rsidRPr="00D941AC">
        <w:rPr>
          <w:rFonts w:ascii="Times New Roman" w:hAnsi="Times New Roman"/>
          <w:color w:val="000000"/>
          <w:sz w:val="24"/>
          <w:szCs w:val="24"/>
          <w:lang w:val="ru-RU"/>
        </w:rPr>
        <w:t>• Математика (в 2 частях), 6 класс/ Виленкин Н.Я., Жохов В.И., Чесноков А.С., Александрова Л.А., Шварцбурд С.И., Акционерное общество «Издательство «</w:t>
      </w:r>
      <w:proofErr w:type="gramStart"/>
      <w:r w:rsidRPr="00D941AC">
        <w:rPr>
          <w:rFonts w:ascii="Times New Roman" w:hAnsi="Times New Roman"/>
          <w:color w:val="000000"/>
          <w:sz w:val="24"/>
          <w:szCs w:val="24"/>
          <w:lang w:val="ru-RU"/>
        </w:rPr>
        <w:t>Просвещение»</w:t>
      </w:r>
      <w:bookmarkEnd w:id="28"/>
      <w:r w:rsidRPr="00D941AC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D941AC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164F66" w:rsidRPr="00D941AC" w:rsidRDefault="00D941AC">
      <w:pPr>
        <w:spacing w:after="0" w:line="480" w:lineRule="auto"/>
        <w:ind w:left="120"/>
        <w:rPr>
          <w:sz w:val="24"/>
          <w:szCs w:val="24"/>
          <w:lang w:val="ru-RU"/>
        </w:rPr>
      </w:pPr>
      <w:r w:rsidRPr="00D941AC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29" w:name="613cf59e-6892-4f30-9a4f-78313815aa63"/>
      <w:proofErr w:type="gramStart"/>
      <w:r w:rsidRPr="00D941AC">
        <w:rPr>
          <w:rFonts w:ascii="Times New Roman" w:hAnsi="Times New Roman"/>
          <w:color w:val="000000"/>
          <w:sz w:val="24"/>
          <w:szCs w:val="24"/>
          <w:lang w:val="ru-RU"/>
        </w:rPr>
        <w:t>Математика .</w:t>
      </w:r>
      <w:proofErr w:type="gramEnd"/>
      <w:r w:rsidRPr="00D941AC">
        <w:rPr>
          <w:rFonts w:ascii="Times New Roman" w:hAnsi="Times New Roman"/>
          <w:color w:val="000000"/>
          <w:sz w:val="24"/>
          <w:szCs w:val="24"/>
          <w:lang w:val="ru-RU"/>
        </w:rPr>
        <w:t xml:space="preserve"> 6класс. Г.В.Дорофеев и </w:t>
      </w:r>
      <w:proofErr w:type="gramStart"/>
      <w:r w:rsidRPr="00D941AC">
        <w:rPr>
          <w:rFonts w:ascii="Times New Roman" w:hAnsi="Times New Roman"/>
          <w:color w:val="000000"/>
          <w:sz w:val="24"/>
          <w:szCs w:val="24"/>
          <w:lang w:val="ru-RU"/>
        </w:rPr>
        <w:t>др. ,</w:t>
      </w:r>
      <w:proofErr w:type="gramEnd"/>
      <w:r w:rsidRPr="00D941AC">
        <w:rPr>
          <w:rFonts w:ascii="Times New Roman" w:hAnsi="Times New Roman"/>
          <w:color w:val="000000"/>
          <w:sz w:val="24"/>
          <w:szCs w:val="24"/>
          <w:lang w:val="ru-RU"/>
        </w:rPr>
        <w:t>М.:Просвещение</w:t>
      </w:r>
      <w:bookmarkEnd w:id="29"/>
      <w:r w:rsidRPr="00D941AC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164F66" w:rsidRPr="00D941AC" w:rsidRDefault="00D941AC">
      <w:pPr>
        <w:spacing w:after="0"/>
        <w:ind w:left="120"/>
        <w:rPr>
          <w:sz w:val="24"/>
          <w:szCs w:val="24"/>
          <w:lang w:val="ru-RU"/>
        </w:rPr>
      </w:pPr>
      <w:r w:rsidRPr="00D941AC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164F66" w:rsidRPr="00D941AC" w:rsidRDefault="00D941AC">
      <w:pPr>
        <w:spacing w:after="0" w:line="480" w:lineRule="auto"/>
        <w:ind w:left="120"/>
        <w:rPr>
          <w:sz w:val="24"/>
          <w:szCs w:val="24"/>
          <w:lang w:val="ru-RU"/>
        </w:rPr>
      </w:pPr>
      <w:r w:rsidRPr="00D941AC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164F66" w:rsidRPr="00D941AC" w:rsidRDefault="00D941AC">
      <w:pPr>
        <w:spacing w:after="0" w:line="480" w:lineRule="auto"/>
        <w:ind w:left="120"/>
        <w:rPr>
          <w:sz w:val="24"/>
          <w:szCs w:val="24"/>
          <w:lang w:val="ru-RU"/>
        </w:rPr>
      </w:pPr>
      <w:r w:rsidRPr="00D941AC">
        <w:rPr>
          <w:rFonts w:ascii="Times New Roman" w:hAnsi="Times New Roman"/>
          <w:color w:val="000000"/>
          <w:sz w:val="24"/>
          <w:szCs w:val="24"/>
          <w:lang w:val="ru-RU"/>
        </w:rPr>
        <w:t xml:space="preserve">​‌Математика (в 2 частях),6 класс. Виленкин Н.Я. и др., </w:t>
      </w:r>
      <w:proofErr w:type="gramStart"/>
      <w:r w:rsidRPr="00D941AC">
        <w:rPr>
          <w:rFonts w:ascii="Times New Roman" w:hAnsi="Times New Roman"/>
          <w:color w:val="000000"/>
          <w:sz w:val="24"/>
          <w:szCs w:val="24"/>
          <w:lang w:val="ru-RU"/>
        </w:rPr>
        <w:t>М.:Просвещение</w:t>
      </w:r>
      <w:proofErr w:type="gramEnd"/>
      <w:r w:rsidRPr="00D941AC">
        <w:rPr>
          <w:rFonts w:ascii="Times New Roman" w:hAnsi="Times New Roman"/>
          <w:color w:val="000000"/>
          <w:sz w:val="24"/>
          <w:szCs w:val="24"/>
          <w:lang w:val="ru-RU"/>
        </w:rPr>
        <w:t>;</w:t>
      </w:r>
      <w:r w:rsidRPr="00D941AC">
        <w:rPr>
          <w:sz w:val="24"/>
          <w:szCs w:val="24"/>
          <w:lang w:val="ru-RU"/>
        </w:rPr>
        <w:br/>
      </w:r>
      <w:r w:rsidRPr="00D941AC">
        <w:rPr>
          <w:rFonts w:ascii="Times New Roman" w:hAnsi="Times New Roman"/>
          <w:color w:val="000000"/>
          <w:sz w:val="24"/>
          <w:szCs w:val="24"/>
          <w:lang w:val="ru-RU"/>
        </w:rPr>
        <w:t xml:space="preserve"> Математика , 6 класс. Г.В.Дорофеев и др., М.: </w:t>
      </w:r>
      <w:proofErr w:type="gramStart"/>
      <w:r w:rsidRPr="00D941AC">
        <w:rPr>
          <w:rFonts w:ascii="Times New Roman" w:hAnsi="Times New Roman"/>
          <w:color w:val="000000"/>
          <w:sz w:val="24"/>
          <w:szCs w:val="24"/>
          <w:lang w:val="ru-RU"/>
        </w:rPr>
        <w:t>Просвещение.</w:t>
      </w:r>
      <w:bookmarkStart w:id="30" w:name="7fc9b897-0499-435d-84f2-5e61bb8bfe4f"/>
      <w:bookmarkEnd w:id="30"/>
      <w:r w:rsidRPr="00D941AC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D941AC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164F66" w:rsidRPr="00D941AC" w:rsidRDefault="00164F66">
      <w:pPr>
        <w:spacing w:after="0"/>
        <w:ind w:left="120"/>
        <w:rPr>
          <w:sz w:val="24"/>
          <w:szCs w:val="24"/>
          <w:lang w:val="ru-RU"/>
        </w:rPr>
      </w:pPr>
    </w:p>
    <w:p w:rsidR="00164F66" w:rsidRPr="00D941AC" w:rsidRDefault="00D941AC">
      <w:pPr>
        <w:spacing w:after="0" w:line="480" w:lineRule="auto"/>
        <w:ind w:left="120"/>
        <w:rPr>
          <w:sz w:val="24"/>
          <w:szCs w:val="24"/>
          <w:lang w:val="ru-RU"/>
        </w:rPr>
      </w:pPr>
      <w:r w:rsidRPr="00D941AC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164F66" w:rsidRPr="00D941AC" w:rsidRDefault="00D941AC">
      <w:pPr>
        <w:spacing w:after="0" w:line="480" w:lineRule="auto"/>
        <w:ind w:left="120"/>
        <w:rPr>
          <w:sz w:val="24"/>
          <w:szCs w:val="24"/>
          <w:lang w:val="ru-RU"/>
        </w:rPr>
      </w:pPr>
      <w:r w:rsidRPr="00D941AC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D941AC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bookmarkStart w:id="31" w:name="f8298865-b615-4fbc-b3b5-26c7aa18d60c"/>
      <w:r w:rsidRPr="00D941AC">
        <w:rPr>
          <w:rFonts w:ascii="Times New Roman" w:hAnsi="Times New Roman"/>
          <w:color w:val="000000"/>
          <w:sz w:val="24"/>
          <w:szCs w:val="24"/>
          <w:lang w:val="ru-RU"/>
        </w:rPr>
        <w:t>инфоурок, яКласс, учи ру ит.д.</w:t>
      </w:r>
      <w:bookmarkEnd w:id="31"/>
      <w:r w:rsidRPr="00D941AC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D941AC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164F66" w:rsidRPr="00D941AC" w:rsidRDefault="00164F66">
      <w:pPr>
        <w:rPr>
          <w:sz w:val="24"/>
          <w:szCs w:val="24"/>
          <w:lang w:val="ru-RU"/>
        </w:rPr>
      </w:pPr>
    </w:p>
    <w:sectPr w:rsidR="00164F66" w:rsidRPr="00D941A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56C59"/>
    <w:multiLevelType w:val="multilevel"/>
    <w:tmpl w:val="BE9027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C80E16"/>
    <w:multiLevelType w:val="multilevel"/>
    <w:tmpl w:val="358EEDA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D3F2EDE"/>
    <w:multiLevelType w:val="multilevel"/>
    <w:tmpl w:val="5C96503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414A3F"/>
    <w:multiLevelType w:val="multilevel"/>
    <w:tmpl w:val="1B70F85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476690"/>
    <w:multiLevelType w:val="multilevel"/>
    <w:tmpl w:val="FAD8BCD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0C651D7"/>
    <w:multiLevelType w:val="multilevel"/>
    <w:tmpl w:val="FA5EA43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A342D02"/>
    <w:multiLevelType w:val="multilevel"/>
    <w:tmpl w:val="CC4871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64F66"/>
    <w:rsid w:val="00164F66"/>
    <w:rsid w:val="003B75B2"/>
    <w:rsid w:val="005174DA"/>
    <w:rsid w:val="00D941AC"/>
    <w:rsid w:val="00E21689"/>
    <w:rsid w:val="00FF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5556CD-A8B1-431E-8530-8906D9F4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Subtitle"/>
    <w:basedOn w:val="a"/>
    <w:next w:val="a"/>
    <w:link w:val="a7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 Spacing"/>
    <w:uiPriority w:val="1"/>
    <w:qFormat/>
    <w:pPr>
      <w:spacing w:after="0" w:line="240" w:lineRule="auto"/>
    </w:p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f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f1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f2">
    <w:name w:val="Intense Quote"/>
    <w:basedOn w:val="a"/>
    <w:next w:val="a"/>
    <w:link w:val="af3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3">
    <w:name w:val="Выделенная цитата Знак"/>
    <w:basedOn w:val="a0"/>
    <w:link w:val="af2"/>
    <w:uiPriority w:val="30"/>
    <w:rPr>
      <w:b/>
      <w:bCs/>
      <w:i/>
      <w:iCs/>
      <w:color w:val="4472C4" w:themeColor="accent1"/>
    </w:rPr>
  </w:style>
  <w:style w:type="character" w:styleId="af4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5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6">
    <w:name w:val="Book Title"/>
    <w:basedOn w:val="a0"/>
    <w:uiPriority w:val="33"/>
    <w:qFormat/>
    <w:rPr>
      <w:b/>
      <w:bCs/>
      <w:smallCaps/>
      <w:spacing w:val="5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footnote text"/>
    <w:basedOn w:val="a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paragraph" w:styleId="afe">
    <w:name w:val="Plain Text"/>
    <w:basedOn w:val="a"/>
    <w:link w:val="aff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f">
    <w:name w:val="Текст Знак"/>
    <w:basedOn w:val="a0"/>
    <w:link w:val="afe"/>
    <w:uiPriority w:val="99"/>
    <w:rPr>
      <w:rFonts w:ascii="Courier New" w:hAnsi="Courier New" w:cs="Courier New"/>
      <w:sz w:val="21"/>
      <w:szCs w:val="21"/>
    </w:rPr>
  </w:style>
  <w:style w:type="paragraph" w:styleId="aff0">
    <w:name w:val="footer"/>
    <w:basedOn w:val="a"/>
    <w:link w:val="aff1"/>
    <w:uiPriority w:val="99"/>
    <w:unhideWhenUsed/>
    <w:pPr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</w:style>
  <w:style w:type="paragraph" w:styleId="aff2">
    <w:name w:val="Balloon Text"/>
    <w:basedOn w:val="a"/>
    <w:link w:val="aff3"/>
    <w:uiPriority w:val="99"/>
    <w:semiHidden/>
    <w:unhideWhenUsed/>
    <w:rsid w:val="00517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5174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1319c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226" Type="http://schemas.openxmlformats.org/officeDocument/2006/relationships/hyperlink" Target="https://m.edsoo.ru/f2a2b972" TargetMode="External"/><Relationship Id="rId268" Type="http://schemas.openxmlformats.org/officeDocument/2006/relationships/hyperlink" Target="https://m.edsoo.ru/f2a3252e" TargetMode="External"/><Relationship Id="rId32" Type="http://schemas.openxmlformats.org/officeDocument/2006/relationships/hyperlink" Target="https://m.edsoo.ru/f2a0f5ba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5" Type="http://schemas.openxmlformats.org/officeDocument/2006/relationships/hyperlink" Target="https://m.edsoo.ru/7f4131ce" TargetMode="External"/><Relationship Id="rId181" Type="http://schemas.openxmlformats.org/officeDocument/2006/relationships/hyperlink" Target="https://m.edsoo.ru/f2a2226e" TargetMode="External"/><Relationship Id="rId237" Type="http://schemas.openxmlformats.org/officeDocument/2006/relationships/hyperlink" Target="https://m.edsoo.ru/f2a2bf6c" TargetMode="External"/><Relationship Id="rId279" Type="http://schemas.openxmlformats.org/officeDocument/2006/relationships/hyperlink" Target="https://m.edsoo.ru/f2a339ce" TargetMode="External"/><Relationship Id="rId43" Type="http://schemas.openxmlformats.org/officeDocument/2006/relationships/hyperlink" Target="https://m.edsoo.ru/f2a11a90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d34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20" Type="http://schemas.openxmlformats.org/officeDocument/2006/relationships/hyperlink" Target="https://m.edsoo.ru/f2a1c63e" TargetMode="External"/><Relationship Id="rId141" Type="http://schemas.openxmlformats.org/officeDocument/2006/relationships/hyperlink" Target="https://m.edsoo.ru/f2a1e826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8" Type="http://schemas.openxmlformats.org/officeDocument/2006/relationships/hyperlink" Target="https://m.edsoo.ru/f2a29bea" TargetMode="External"/><Relationship Id="rId239" Type="http://schemas.openxmlformats.org/officeDocument/2006/relationships/hyperlink" Target="https://m.edsoo.ru/f2a2c17e" TargetMode="External"/><Relationship Id="rId250" Type="http://schemas.openxmlformats.org/officeDocument/2006/relationships/hyperlink" Target="https://m.edsoo.ru/f2a2e384" TargetMode="External"/><Relationship Id="rId271" Type="http://schemas.openxmlformats.org/officeDocument/2006/relationships/hyperlink" Target="https://m.edsoo.ru/f2a328f8" TargetMode="External"/><Relationship Id="rId24" Type="http://schemas.openxmlformats.org/officeDocument/2006/relationships/hyperlink" Target="https://m.edsoo.ru/f2a0e0fc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31" Type="http://schemas.openxmlformats.org/officeDocument/2006/relationships/hyperlink" Target="https://m.edsoo.ru/f2a1da7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240" Type="http://schemas.openxmlformats.org/officeDocument/2006/relationships/hyperlink" Target="https://m.edsoo.ru/f2a2c886" TargetMode="External"/><Relationship Id="rId261" Type="http://schemas.openxmlformats.org/officeDocument/2006/relationships/hyperlink" Target="https://m.edsoo.ru/f2a30ca6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219" Type="http://schemas.openxmlformats.org/officeDocument/2006/relationships/hyperlink" Target="https://m.edsoo.ru/f2a2509a" TargetMode="External"/><Relationship Id="rId230" Type="http://schemas.openxmlformats.org/officeDocument/2006/relationships/hyperlink" Target="https://m.edsoo.ru/f2a2be40" TargetMode="External"/><Relationship Id="rId251" Type="http://schemas.openxmlformats.org/officeDocument/2006/relationships/hyperlink" Target="https://m.edsoo.ru/f2a2e5f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272" Type="http://schemas.openxmlformats.org/officeDocument/2006/relationships/hyperlink" Target="https://m.edsoo.ru/f2a32a9c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220" Type="http://schemas.openxmlformats.org/officeDocument/2006/relationships/hyperlink" Target="https://m.edsoo.ru/f2a25428" TargetMode="External"/><Relationship Id="rId241" Type="http://schemas.openxmlformats.org/officeDocument/2006/relationships/hyperlink" Target="https://m.edsoo.ru/f2a2ca3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78" Type="http://schemas.openxmlformats.org/officeDocument/2006/relationships/hyperlink" Target="https://m.edsoo.ru/f2a14f74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64" Type="http://schemas.openxmlformats.org/officeDocument/2006/relationships/hyperlink" Target="https://m.edsoo.ru/f2a2069e" TargetMode="External"/><Relationship Id="rId185" Type="http://schemas.openxmlformats.org/officeDocument/2006/relationships/hyperlink" Target="https://m.edsoo.ru/f2a242a8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efc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Relationship Id="rId50" Type="http://schemas.openxmlformats.org/officeDocument/2006/relationships/hyperlink" Target="https://m.edsoo.ru/f2a0f894" TargetMode="External"/><Relationship Id="rId104" Type="http://schemas.openxmlformats.org/officeDocument/2006/relationships/hyperlink" Target="https://m.edsoo.ru/f2a1a1d6" TargetMode="External"/><Relationship Id="rId125" Type="http://schemas.openxmlformats.org/officeDocument/2006/relationships/hyperlink" Target="https://m.edsoo.ru/f2a1d174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213" Type="http://schemas.openxmlformats.org/officeDocument/2006/relationships/hyperlink" Target="https://m.edsoo.ru/f2a26512" TargetMode="External"/><Relationship Id="rId234" Type="http://schemas.openxmlformats.org/officeDocument/2006/relationships/hyperlink" Target="https://m.edsoo.ru/f2a2ab9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5" Type="http://schemas.openxmlformats.org/officeDocument/2006/relationships/hyperlink" Target="https://m.edsoo.ru/f2a2ee10" TargetMode="External"/><Relationship Id="rId276" Type="http://schemas.openxmlformats.org/officeDocument/2006/relationships/hyperlink" Target="https://m.edsoo.ru/f2a33596" TargetMode="External"/><Relationship Id="rId40" Type="http://schemas.openxmlformats.org/officeDocument/2006/relationships/hyperlink" Target="https://m.edsoo.ru/f2a116b2" TargetMode="External"/><Relationship Id="rId115" Type="http://schemas.openxmlformats.org/officeDocument/2006/relationships/hyperlink" Target="https://m.edsoo.ru/f2a1691e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5" Type="http://schemas.openxmlformats.org/officeDocument/2006/relationships/hyperlink" Target="https://m.edsoo.ru/f2a2d830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30" Type="http://schemas.openxmlformats.org/officeDocument/2006/relationships/hyperlink" Target="https://m.edsoo.ru/f2a0d440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189" Type="http://schemas.openxmlformats.org/officeDocument/2006/relationships/hyperlink" Target="https://m.edsoo.ru/f2a24a3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5" Type="http://schemas.openxmlformats.org/officeDocument/2006/relationships/hyperlink" Target="https://m.edsoo.ru/f2a29eb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179" Type="http://schemas.openxmlformats.org/officeDocument/2006/relationships/hyperlink" Target="https://m.edsoo.ru/f2a24104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5" Type="http://schemas.openxmlformats.org/officeDocument/2006/relationships/hyperlink" Target="https://m.edsoo.ru/f2a2b274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94" Type="http://schemas.openxmlformats.org/officeDocument/2006/relationships/hyperlink" Target="https://m.edsoo.ru/f2a19560" TargetMode="External"/><Relationship Id="rId148" Type="http://schemas.openxmlformats.org/officeDocument/2006/relationships/hyperlink" Target="https://m.edsoo.ru/f2a1f23a" TargetMode="External"/><Relationship Id="rId169" Type="http://schemas.openxmlformats.org/officeDocument/2006/relationships/hyperlink" Target="https://m.edsoo.ru/f2a216d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a21e90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42" Type="http://schemas.openxmlformats.org/officeDocument/2006/relationships/hyperlink" Target="https://m.edsoo.ru/f2a114fa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2558" TargetMode="External"/><Relationship Id="rId149" Type="http://schemas.openxmlformats.org/officeDocument/2006/relationships/hyperlink" Target="https://m.edsoo.ru/f2a1a69a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216" Type="http://schemas.openxmlformats.org/officeDocument/2006/relationships/hyperlink" Target="https://m.edsoo.ru/f2a29a46" TargetMode="External"/><Relationship Id="rId258" Type="http://schemas.openxmlformats.org/officeDocument/2006/relationships/hyperlink" Target="https://m.edsoo.ru/f2a304c2" TargetMode="External"/><Relationship Id="rId22" Type="http://schemas.openxmlformats.org/officeDocument/2006/relationships/hyperlink" Target="https://m.edsoo.ru/f2a0cc0c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71" Type="http://schemas.openxmlformats.org/officeDocument/2006/relationships/hyperlink" Target="https://m.edsoo.ru/f2a20c48" TargetMode="External"/><Relationship Id="rId227" Type="http://schemas.openxmlformats.org/officeDocument/2006/relationships/hyperlink" Target="https://m.edsoo.ru/f2a2bada" TargetMode="External"/></Relationships>
</file>

<file path=word/theme/theme1.xml><?xml version="1.0" encoding="utf-8"?>
<a:theme xmlns:a="http://schemas.openxmlformats.org/drawingml/2006/main" name="Офисная тема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41</Pages>
  <Words>11666</Words>
  <Characters>66498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Лилия</cp:lastModifiedBy>
  <cp:revision>2</cp:revision>
  <cp:lastPrinted>2023-09-16T07:33:00Z</cp:lastPrinted>
  <dcterms:created xsi:type="dcterms:W3CDTF">2023-09-16T06:50:00Z</dcterms:created>
  <dcterms:modified xsi:type="dcterms:W3CDTF">2023-09-16T07:39:00Z</dcterms:modified>
</cp:coreProperties>
</file>